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5232C" w14:textId="1E1233E6" w:rsidR="00B74694" w:rsidRPr="006B258A" w:rsidRDefault="001D5167" w:rsidP="00EA39C3">
      <w:pPr>
        <w:pStyle w:val="Title"/>
        <w:jc w:val="center"/>
        <w:rPr>
          <w:rFonts w:ascii="Times New Roman" w:hAnsi="Times New Roman" w:cs="Times New Roman"/>
          <w:sz w:val="24"/>
          <w:szCs w:val="24"/>
        </w:rPr>
      </w:pPr>
      <w:r w:rsidRPr="006B258A">
        <w:rPr>
          <w:rFonts w:ascii="Times New Roman" w:hAnsi="Times New Roman" w:cs="Times New Roman"/>
          <w:sz w:val="24"/>
          <w:szCs w:val="24"/>
        </w:rPr>
        <w:t>ACADEMIC ROADMAP</w:t>
      </w:r>
    </w:p>
    <w:p w14:paraId="6E5365FA" w14:textId="77777777" w:rsidR="00EA39C3" w:rsidRPr="006B258A" w:rsidRDefault="00EA39C3" w:rsidP="00EA39C3">
      <w:pPr>
        <w:pStyle w:val="Title"/>
        <w:jc w:val="center"/>
        <w:rPr>
          <w:rFonts w:ascii="Times New Roman" w:hAnsi="Times New Roman" w:cs="Times New Roman"/>
          <w:sz w:val="24"/>
          <w:szCs w:val="24"/>
        </w:rPr>
      </w:pPr>
    </w:p>
    <w:p w14:paraId="3AE986F2" w14:textId="77777777" w:rsidR="00183DB7" w:rsidRPr="006B258A" w:rsidRDefault="00183DB7" w:rsidP="00183DB7">
      <w:pPr>
        <w:pStyle w:val="Title"/>
        <w:jc w:val="center"/>
        <w:rPr>
          <w:rFonts w:ascii="Times New Roman" w:hAnsi="Times New Roman" w:cs="Times New Roman"/>
          <w:b w:val="0"/>
          <w:bCs w:val="0"/>
        </w:rPr>
      </w:pPr>
      <w:r w:rsidRPr="006B258A">
        <w:rPr>
          <w:rFonts w:ascii="Times New Roman" w:hAnsi="Times New Roman" w:cs="Times New Roman"/>
        </w:rPr>
        <w:t>Special Education: Students with Disabilities (All Grades) Initial Teaching Certification and Students with Disabilities Subject Area Extensions (EXI)</w:t>
      </w:r>
    </w:p>
    <w:p w14:paraId="37C79606" w14:textId="77777777" w:rsidR="007C54E0" w:rsidRPr="006B258A" w:rsidRDefault="007C54E0" w:rsidP="001D5167">
      <w:pPr>
        <w:spacing w:after="0" w:line="240" w:lineRule="auto"/>
        <w:rPr>
          <w:rFonts w:ascii="Times New Roman" w:hAnsi="Times New Roman" w:cs="Times New Roman"/>
          <w:b/>
          <w:bCs/>
          <w:sz w:val="24"/>
          <w:szCs w:val="24"/>
        </w:rPr>
      </w:pPr>
    </w:p>
    <w:p w14:paraId="58421CB8" w14:textId="0B3EA58B" w:rsidR="00D2677A" w:rsidRPr="006B258A" w:rsidRDefault="0081675B" w:rsidP="00183DB7">
      <w:pPr>
        <w:pStyle w:val="Heading1"/>
        <w:rPr>
          <w:rFonts w:ascii="Times New Roman" w:hAnsi="Times New Roman" w:cs="Times New Roman"/>
        </w:rPr>
      </w:pPr>
      <w:r w:rsidRPr="006B258A">
        <w:rPr>
          <w:rFonts w:ascii="Times New Roman" w:hAnsi="Times New Roman" w:cs="Times New Roman"/>
        </w:rPr>
        <w:t>Graduate program</w:t>
      </w:r>
      <w:r w:rsidR="00046362" w:rsidRPr="006B258A">
        <w:rPr>
          <w:rFonts w:ascii="Times New Roman" w:hAnsi="Times New Roman" w:cs="Times New Roman"/>
        </w:rPr>
        <w:t xml:space="preserve"> </w:t>
      </w:r>
    </w:p>
    <w:p w14:paraId="1A8FA7A7" w14:textId="76CA77DD" w:rsidR="00EA39C3" w:rsidRDefault="00EA39C3" w:rsidP="00EA39C3">
      <w:pPr>
        <w:rPr>
          <w:rFonts w:ascii="Times New Roman" w:hAnsi="Times New Roman" w:cs="Times New Roman"/>
          <w:sz w:val="24"/>
          <w:szCs w:val="24"/>
        </w:rPr>
      </w:pPr>
      <w:r w:rsidRPr="006B258A">
        <w:rPr>
          <w:rFonts w:ascii="Times New Roman" w:hAnsi="Times New Roman" w:cs="Times New Roman"/>
          <w:sz w:val="24"/>
          <w:szCs w:val="24"/>
        </w:rPr>
        <w:t xml:space="preserve">Sample program map </w:t>
      </w:r>
      <w:r w:rsidR="006E1195" w:rsidRPr="006B258A">
        <w:rPr>
          <w:rFonts w:ascii="Times New Roman" w:hAnsi="Times New Roman" w:cs="Times New Roman"/>
          <w:sz w:val="24"/>
          <w:szCs w:val="24"/>
        </w:rPr>
        <w:t xml:space="preserve">only. </w:t>
      </w:r>
      <w:r w:rsidR="006B258A">
        <w:rPr>
          <w:rFonts w:ascii="Times New Roman" w:hAnsi="Times New Roman" w:cs="Times New Roman"/>
          <w:sz w:val="24"/>
          <w:szCs w:val="24"/>
        </w:rPr>
        <w:t>P</w:t>
      </w:r>
      <w:r w:rsidRPr="006B258A">
        <w:rPr>
          <w:rFonts w:ascii="Times New Roman" w:hAnsi="Times New Roman" w:cs="Times New Roman"/>
          <w:sz w:val="24"/>
          <w:szCs w:val="24"/>
        </w:rPr>
        <w:t xml:space="preserve">lease reach out to the Exceptional Education department and/or </w:t>
      </w:r>
      <w:proofErr w:type="gramStart"/>
      <w:r w:rsidRPr="006B258A">
        <w:rPr>
          <w:rFonts w:ascii="Times New Roman" w:hAnsi="Times New Roman" w:cs="Times New Roman"/>
          <w:sz w:val="24"/>
          <w:szCs w:val="24"/>
        </w:rPr>
        <w:t>assigned</w:t>
      </w:r>
      <w:proofErr w:type="gramEnd"/>
      <w:r w:rsidRPr="006B258A">
        <w:rPr>
          <w:rFonts w:ascii="Times New Roman" w:hAnsi="Times New Roman" w:cs="Times New Roman"/>
          <w:sz w:val="24"/>
          <w:szCs w:val="24"/>
        </w:rPr>
        <w:t xml:space="preserve"> </w:t>
      </w:r>
      <w:r w:rsidR="006B258A">
        <w:rPr>
          <w:rFonts w:ascii="Times New Roman" w:hAnsi="Times New Roman" w:cs="Times New Roman"/>
          <w:sz w:val="24"/>
          <w:szCs w:val="24"/>
        </w:rPr>
        <w:t xml:space="preserve">academic </w:t>
      </w:r>
      <w:r w:rsidRPr="006B258A">
        <w:rPr>
          <w:rFonts w:ascii="Times New Roman" w:hAnsi="Times New Roman" w:cs="Times New Roman"/>
          <w:sz w:val="24"/>
          <w:szCs w:val="24"/>
        </w:rPr>
        <w:t xml:space="preserve">advisors for individualized </w:t>
      </w:r>
      <w:r w:rsidR="006B258A">
        <w:rPr>
          <w:rFonts w:ascii="Times New Roman" w:hAnsi="Times New Roman" w:cs="Times New Roman"/>
          <w:sz w:val="24"/>
          <w:szCs w:val="24"/>
        </w:rPr>
        <w:t xml:space="preserve">program </w:t>
      </w:r>
      <w:r w:rsidRPr="006B258A">
        <w:rPr>
          <w:rFonts w:ascii="Times New Roman" w:hAnsi="Times New Roman" w:cs="Times New Roman"/>
          <w:sz w:val="24"/>
          <w:szCs w:val="24"/>
        </w:rPr>
        <w:t>guidance</w:t>
      </w:r>
      <w:r w:rsidR="006B258A">
        <w:rPr>
          <w:rFonts w:ascii="Times New Roman" w:hAnsi="Times New Roman" w:cs="Times New Roman"/>
          <w:sz w:val="24"/>
          <w:szCs w:val="24"/>
        </w:rPr>
        <w:t xml:space="preserve"> and recommended course sequence per semester. </w:t>
      </w:r>
    </w:p>
    <w:p w14:paraId="5A40EC80" w14:textId="478C0D01" w:rsidR="006B258A" w:rsidRPr="001074C8" w:rsidRDefault="006B258A" w:rsidP="00EA39C3">
      <w:pPr>
        <w:rPr>
          <w:rFonts w:ascii="Times New Roman" w:hAnsi="Times New Roman" w:cs="Times New Roman"/>
          <w:color w:val="ED0000"/>
          <w:sz w:val="24"/>
          <w:szCs w:val="24"/>
        </w:rPr>
      </w:pPr>
      <w:r w:rsidRPr="001074C8">
        <w:rPr>
          <w:rFonts w:ascii="Times New Roman" w:hAnsi="Times New Roman" w:cs="Times New Roman"/>
          <w:color w:val="ED0000"/>
          <w:sz w:val="24"/>
          <w:szCs w:val="24"/>
        </w:rPr>
        <w:t>Summer courses are also available which accelerate progression through the program.</w:t>
      </w:r>
    </w:p>
    <w:p w14:paraId="6AE8C33B" w14:textId="32160FA9" w:rsidR="00BE4304" w:rsidRPr="006B258A" w:rsidRDefault="00BE4304" w:rsidP="00EA39C3">
      <w:pPr>
        <w:rPr>
          <w:rFonts w:ascii="Times New Roman" w:hAnsi="Times New Roman" w:cs="Times New Roman"/>
          <w:sz w:val="24"/>
          <w:szCs w:val="24"/>
        </w:rPr>
      </w:pPr>
      <w:r w:rsidRPr="006B258A">
        <w:rPr>
          <w:rFonts w:ascii="Times New Roman" w:hAnsi="Times New Roman" w:cs="Times New Roman"/>
          <w:sz w:val="24"/>
          <w:szCs w:val="24"/>
        </w:rPr>
        <w:t xml:space="preserve">*** </w:t>
      </w:r>
    </w:p>
    <w:p w14:paraId="6F64D506" w14:textId="13639A2B" w:rsidR="00EA39C3" w:rsidRPr="006B258A" w:rsidRDefault="00BE4304" w:rsidP="00183DB7">
      <w:pPr>
        <w:pStyle w:val="Heading1"/>
        <w:rPr>
          <w:rFonts w:ascii="Times New Roman" w:hAnsi="Times New Roman" w:cs="Times New Roman"/>
        </w:rPr>
      </w:pPr>
      <w:r w:rsidRPr="006B258A">
        <w:rPr>
          <w:rFonts w:ascii="Times New Roman" w:hAnsi="Times New Roman" w:cs="Times New Roman"/>
        </w:rPr>
        <w:t>First year</w:t>
      </w:r>
    </w:p>
    <w:p w14:paraId="1F50DB4C" w14:textId="670F3412" w:rsidR="00B84A91" w:rsidRPr="006B258A" w:rsidRDefault="00B84A91" w:rsidP="00183DB7">
      <w:pPr>
        <w:pStyle w:val="Heading1"/>
        <w:rPr>
          <w:rFonts w:ascii="Times New Roman" w:hAnsi="Times New Roman" w:cs="Times New Roman"/>
          <w:sz w:val="24"/>
          <w:szCs w:val="24"/>
        </w:rPr>
      </w:pPr>
      <w:r w:rsidRPr="006B258A">
        <w:rPr>
          <w:rFonts w:ascii="Times New Roman" w:hAnsi="Times New Roman" w:cs="Times New Roman"/>
          <w:sz w:val="24"/>
          <w:szCs w:val="24"/>
        </w:rPr>
        <w:t>Preliminary Courses</w:t>
      </w:r>
    </w:p>
    <w:p w14:paraId="33A42A2D" w14:textId="77777777" w:rsidR="00BE4304" w:rsidRPr="006B258A" w:rsidRDefault="00BE4304" w:rsidP="00BE4304">
      <w:pPr>
        <w:pStyle w:val="Heading2"/>
        <w:rPr>
          <w:rFonts w:ascii="Times New Roman" w:hAnsi="Times New Roman" w:cs="Times New Roman"/>
          <w:sz w:val="24"/>
          <w:szCs w:val="24"/>
        </w:rPr>
      </w:pPr>
      <w:r w:rsidRPr="006B258A">
        <w:rPr>
          <w:rFonts w:ascii="Times New Roman" w:hAnsi="Times New Roman" w:cs="Times New Roman"/>
          <w:b/>
          <w:bCs/>
          <w:sz w:val="24"/>
          <w:szCs w:val="24"/>
        </w:rPr>
        <w:t>FIRST</w:t>
      </w:r>
      <w:r w:rsidRPr="006B258A">
        <w:rPr>
          <w:rFonts w:ascii="Times New Roman" w:hAnsi="Times New Roman" w:cs="Times New Roman"/>
          <w:sz w:val="24"/>
          <w:szCs w:val="24"/>
        </w:rPr>
        <w:t xml:space="preserve"> SEMESTER</w:t>
      </w:r>
    </w:p>
    <w:p w14:paraId="744FC778" w14:textId="77777777" w:rsidR="00BE4304" w:rsidRPr="006B258A" w:rsidRDefault="00BE4304" w:rsidP="00B84A91">
      <w:pP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4204"/>
        <w:gridCol w:w="5506"/>
      </w:tblGrid>
      <w:tr w:rsidR="0081675B" w:rsidRPr="006B258A" w14:paraId="5E0E0041" w14:textId="77777777" w:rsidTr="00420025">
        <w:trPr>
          <w:tblHeader/>
        </w:trPr>
        <w:tc>
          <w:tcPr>
            <w:tcW w:w="2165" w:type="pct"/>
          </w:tcPr>
          <w:p w14:paraId="296F0DAF" w14:textId="5610D805"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835" w:type="pct"/>
          </w:tcPr>
          <w:p w14:paraId="246CA8AD" w14:textId="17DA381B"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81675B" w:rsidRPr="006B258A" w14:paraId="75F114FE" w14:textId="77777777" w:rsidTr="00420025">
        <w:tc>
          <w:tcPr>
            <w:tcW w:w="2165" w:type="pct"/>
          </w:tcPr>
          <w:p w14:paraId="5A2C98F3" w14:textId="5C063C57" w:rsidR="0081675B" w:rsidRPr="006B258A" w:rsidRDefault="00E11DD2" w:rsidP="001D5167">
            <w:pPr>
              <w:rPr>
                <w:rFonts w:ascii="Times New Roman" w:hAnsi="Times New Roman" w:cs="Times New Roman"/>
                <w:sz w:val="24"/>
                <w:szCs w:val="24"/>
              </w:rPr>
            </w:pPr>
            <w:r w:rsidRPr="006B258A">
              <w:rPr>
                <w:rFonts w:ascii="Times New Roman" w:hAnsi="Times New Roman" w:cs="Times New Roman"/>
                <w:sz w:val="24"/>
                <w:szCs w:val="24"/>
              </w:rPr>
              <w:t>Individuals With Special Needs</w:t>
            </w:r>
            <w:r w:rsidRPr="006B258A">
              <w:rPr>
                <w:rFonts w:ascii="Times New Roman" w:hAnsi="Times New Roman" w:cs="Times New Roman"/>
                <w:sz w:val="24"/>
                <w:szCs w:val="24"/>
                <w:vertAlign w:val="superscript"/>
              </w:rPr>
              <w:t>1</w:t>
            </w:r>
          </w:p>
        </w:tc>
        <w:tc>
          <w:tcPr>
            <w:tcW w:w="2835" w:type="pct"/>
          </w:tcPr>
          <w:p w14:paraId="7BF48C39" w14:textId="3AFFAD29" w:rsidR="0081675B" w:rsidRPr="006B258A" w:rsidRDefault="0081675B" w:rsidP="001D5167">
            <w:pPr>
              <w:rPr>
                <w:rFonts w:ascii="Times New Roman" w:hAnsi="Times New Roman" w:cs="Times New Roman"/>
                <w:sz w:val="24"/>
                <w:szCs w:val="24"/>
              </w:rPr>
            </w:pPr>
            <w:r w:rsidRPr="006B258A">
              <w:rPr>
                <w:rFonts w:ascii="Times New Roman" w:hAnsi="Times New Roman" w:cs="Times New Roman"/>
                <w:sz w:val="24"/>
                <w:szCs w:val="24"/>
              </w:rPr>
              <w:t>EXE 500</w:t>
            </w:r>
          </w:p>
        </w:tc>
      </w:tr>
      <w:tr w:rsidR="007A3F0A" w:rsidRPr="006B258A" w14:paraId="63F1499D" w14:textId="77777777" w:rsidTr="00420025">
        <w:tc>
          <w:tcPr>
            <w:tcW w:w="2165" w:type="pct"/>
          </w:tcPr>
          <w:p w14:paraId="7B1B9A74" w14:textId="4FCE0199" w:rsidR="007A3F0A" w:rsidRPr="006B258A" w:rsidRDefault="007A3F0A" w:rsidP="007A3F0A">
            <w:pPr>
              <w:rPr>
                <w:rFonts w:ascii="Times New Roman" w:hAnsi="Times New Roman" w:cs="Times New Roman"/>
                <w:sz w:val="24"/>
                <w:szCs w:val="24"/>
              </w:rPr>
            </w:pPr>
            <w:r w:rsidRPr="006B258A">
              <w:rPr>
                <w:rFonts w:ascii="Times New Roman" w:hAnsi="Times New Roman" w:cs="Times New Roman"/>
                <w:sz w:val="24"/>
                <w:szCs w:val="24"/>
              </w:rPr>
              <w:t xml:space="preserve">Educational Assessment Techniques </w:t>
            </w:r>
            <w:proofErr w:type="gramStart"/>
            <w:r w:rsidRPr="006B258A">
              <w:rPr>
                <w:rFonts w:ascii="Times New Roman" w:hAnsi="Times New Roman" w:cs="Times New Roman"/>
                <w:sz w:val="24"/>
                <w:szCs w:val="24"/>
              </w:rPr>
              <w:t>For</w:t>
            </w:r>
            <w:proofErr w:type="gramEnd"/>
            <w:r w:rsidRPr="006B258A">
              <w:rPr>
                <w:rFonts w:ascii="Times New Roman" w:hAnsi="Times New Roman" w:cs="Times New Roman"/>
                <w:sz w:val="24"/>
                <w:szCs w:val="24"/>
              </w:rPr>
              <w:t xml:space="preserve"> Special Education</w:t>
            </w:r>
          </w:p>
        </w:tc>
        <w:tc>
          <w:tcPr>
            <w:tcW w:w="2835" w:type="pct"/>
          </w:tcPr>
          <w:p w14:paraId="6D013F96" w14:textId="4D9ED3F9" w:rsidR="007A3F0A" w:rsidRPr="006B258A" w:rsidRDefault="007A3F0A" w:rsidP="007A3F0A">
            <w:pPr>
              <w:rPr>
                <w:rFonts w:ascii="Times New Roman" w:hAnsi="Times New Roman" w:cs="Times New Roman"/>
                <w:sz w:val="24"/>
                <w:szCs w:val="24"/>
              </w:rPr>
            </w:pPr>
            <w:r w:rsidRPr="006B258A">
              <w:rPr>
                <w:rFonts w:ascii="Times New Roman" w:hAnsi="Times New Roman" w:cs="Times New Roman"/>
                <w:sz w:val="24"/>
                <w:szCs w:val="24"/>
              </w:rPr>
              <w:t>EXE 501</w:t>
            </w:r>
          </w:p>
        </w:tc>
      </w:tr>
      <w:tr w:rsidR="007A3F0A" w:rsidRPr="006B258A" w14:paraId="25C279D9" w14:textId="77777777" w:rsidTr="00420025">
        <w:tc>
          <w:tcPr>
            <w:tcW w:w="2165" w:type="pct"/>
          </w:tcPr>
          <w:p w14:paraId="3CBF53BA" w14:textId="78649220" w:rsidR="007A3F0A" w:rsidRPr="006B258A" w:rsidRDefault="007A3F0A" w:rsidP="007A3F0A">
            <w:pPr>
              <w:rPr>
                <w:rFonts w:ascii="Times New Roman" w:hAnsi="Times New Roman" w:cs="Times New Roman"/>
                <w:sz w:val="24"/>
                <w:szCs w:val="24"/>
              </w:rPr>
            </w:pPr>
            <w:r w:rsidRPr="006B258A">
              <w:rPr>
                <w:rFonts w:ascii="Times New Roman" w:hAnsi="Times New Roman" w:cs="Times New Roman"/>
                <w:sz w:val="24"/>
                <w:szCs w:val="24"/>
              </w:rPr>
              <w:t xml:space="preserve">Managing Classroom Environment </w:t>
            </w:r>
            <w:proofErr w:type="gramStart"/>
            <w:r w:rsidRPr="006B258A">
              <w:rPr>
                <w:rFonts w:ascii="Times New Roman" w:hAnsi="Times New Roman" w:cs="Times New Roman"/>
                <w:sz w:val="24"/>
                <w:szCs w:val="24"/>
              </w:rPr>
              <w:t>And</w:t>
            </w:r>
            <w:proofErr w:type="gramEnd"/>
            <w:r w:rsidRPr="006B258A">
              <w:rPr>
                <w:rFonts w:ascii="Times New Roman" w:hAnsi="Times New Roman" w:cs="Times New Roman"/>
                <w:sz w:val="24"/>
                <w:szCs w:val="24"/>
              </w:rPr>
              <w:t xml:space="preserve"> Positive Behavior Supports</w:t>
            </w:r>
            <w:r w:rsidRPr="006B258A">
              <w:rPr>
                <w:rFonts w:ascii="Times New Roman" w:hAnsi="Times New Roman" w:cs="Times New Roman"/>
                <w:sz w:val="24"/>
                <w:szCs w:val="24"/>
                <w:vertAlign w:val="superscript"/>
              </w:rPr>
              <w:t>1</w:t>
            </w:r>
          </w:p>
        </w:tc>
        <w:tc>
          <w:tcPr>
            <w:tcW w:w="2835" w:type="pct"/>
          </w:tcPr>
          <w:p w14:paraId="12FBDF5D" w14:textId="541CD3BE" w:rsidR="007A3F0A" w:rsidRPr="006B258A" w:rsidRDefault="007A3F0A" w:rsidP="007A3F0A">
            <w:pPr>
              <w:rPr>
                <w:rFonts w:ascii="Times New Roman" w:hAnsi="Times New Roman" w:cs="Times New Roman"/>
                <w:sz w:val="24"/>
                <w:szCs w:val="24"/>
              </w:rPr>
            </w:pPr>
            <w:r w:rsidRPr="006B258A">
              <w:rPr>
                <w:rFonts w:ascii="Times New Roman" w:hAnsi="Times New Roman" w:cs="Times New Roman"/>
                <w:sz w:val="24"/>
                <w:szCs w:val="24"/>
              </w:rPr>
              <w:t>EXE 502</w:t>
            </w:r>
          </w:p>
        </w:tc>
      </w:tr>
    </w:tbl>
    <w:p w14:paraId="7238F6BE" w14:textId="77777777" w:rsidR="00D43F3C" w:rsidRPr="006B258A" w:rsidRDefault="00D43F3C" w:rsidP="00D43F3C">
      <w:pPr>
        <w:pStyle w:val="Heading2"/>
        <w:rPr>
          <w:rFonts w:ascii="Times New Roman" w:hAnsi="Times New Roman" w:cs="Times New Roman"/>
          <w:sz w:val="24"/>
          <w:szCs w:val="24"/>
        </w:rPr>
      </w:pPr>
    </w:p>
    <w:p w14:paraId="4D2940DB" w14:textId="77777777" w:rsidR="00EA39C3" w:rsidRPr="006B258A" w:rsidRDefault="00EA39C3" w:rsidP="00D43F3C">
      <w:pPr>
        <w:pStyle w:val="Heading2"/>
        <w:rPr>
          <w:rFonts w:ascii="Times New Roman" w:hAnsi="Times New Roman" w:cs="Times New Roman"/>
          <w:sz w:val="24"/>
          <w:szCs w:val="24"/>
        </w:rPr>
      </w:pPr>
    </w:p>
    <w:p w14:paraId="3E102BE4" w14:textId="0A4D28F7" w:rsidR="00D2677A" w:rsidRPr="006B258A" w:rsidRDefault="00D43F3C" w:rsidP="00D43F3C">
      <w:pPr>
        <w:pStyle w:val="Heading2"/>
        <w:rPr>
          <w:rFonts w:ascii="Times New Roman" w:hAnsi="Times New Roman" w:cs="Times New Roman"/>
          <w:sz w:val="24"/>
          <w:szCs w:val="24"/>
        </w:rPr>
      </w:pPr>
      <w:r w:rsidRPr="006B258A">
        <w:rPr>
          <w:rFonts w:ascii="Times New Roman" w:hAnsi="Times New Roman" w:cs="Times New Roman"/>
          <w:sz w:val="24"/>
          <w:szCs w:val="24"/>
        </w:rPr>
        <w:t>SECOND SEMESTER</w:t>
      </w:r>
    </w:p>
    <w:tbl>
      <w:tblPr>
        <w:tblStyle w:val="TableGrid"/>
        <w:tblW w:w="5000" w:type="pct"/>
        <w:tblLook w:val="04A0" w:firstRow="1" w:lastRow="0" w:firstColumn="1" w:lastColumn="0" w:noHBand="0" w:noVBand="1"/>
      </w:tblPr>
      <w:tblGrid>
        <w:gridCol w:w="4855"/>
        <w:gridCol w:w="4855"/>
      </w:tblGrid>
      <w:tr w:rsidR="0081675B" w:rsidRPr="006B258A" w14:paraId="176770FD" w14:textId="77777777" w:rsidTr="00A03F99">
        <w:trPr>
          <w:tblHeader/>
        </w:trPr>
        <w:tc>
          <w:tcPr>
            <w:tcW w:w="2500" w:type="pct"/>
          </w:tcPr>
          <w:p w14:paraId="73901BA2" w14:textId="7FF6C78C"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500" w:type="pct"/>
          </w:tcPr>
          <w:p w14:paraId="7A80FC93" w14:textId="39524A09"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81675B" w:rsidRPr="006B258A" w14:paraId="791A553E" w14:textId="77777777" w:rsidTr="00A03F99">
        <w:tc>
          <w:tcPr>
            <w:tcW w:w="2500" w:type="pct"/>
          </w:tcPr>
          <w:p w14:paraId="76665EB1" w14:textId="708E30A1" w:rsidR="0081675B" w:rsidRPr="006B258A" w:rsidRDefault="00EA5375" w:rsidP="00D2677A">
            <w:pPr>
              <w:rPr>
                <w:rFonts w:ascii="Times New Roman" w:hAnsi="Times New Roman" w:cs="Times New Roman"/>
                <w:sz w:val="24"/>
                <w:szCs w:val="24"/>
              </w:rPr>
            </w:pPr>
            <w:r w:rsidRPr="006B258A">
              <w:rPr>
                <w:rFonts w:ascii="Times New Roman" w:hAnsi="Times New Roman" w:cs="Times New Roman"/>
                <w:sz w:val="24"/>
                <w:szCs w:val="24"/>
              </w:rPr>
              <w:t xml:space="preserve">Instructional Strategies </w:t>
            </w:r>
            <w:proofErr w:type="gramStart"/>
            <w:r w:rsidRPr="006B258A">
              <w:rPr>
                <w:rFonts w:ascii="Times New Roman" w:hAnsi="Times New Roman" w:cs="Times New Roman"/>
                <w:sz w:val="24"/>
                <w:szCs w:val="24"/>
              </w:rPr>
              <w:t>For</w:t>
            </w:r>
            <w:proofErr w:type="gramEnd"/>
            <w:r w:rsidRPr="006B258A">
              <w:rPr>
                <w:rFonts w:ascii="Times New Roman" w:hAnsi="Times New Roman" w:cs="Times New Roman"/>
                <w:sz w:val="24"/>
                <w:szCs w:val="24"/>
              </w:rPr>
              <w:t xml:space="preserve"> Students </w:t>
            </w:r>
            <w:proofErr w:type="gramStart"/>
            <w:r w:rsidRPr="006B258A">
              <w:rPr>
                <w:rFonts w:ascii="Times New Roman" w:hAnsi="Times New Roman" w:cs="Times New Roman"/>
                <w:sz w:val="24"/>
                <w:szCs w:val="24"/>
              </w:rPr>
              <w:t>With</w:t>
            </w:r>
            <w:proofErr w:type="gramEnd"/>
            <w:r w:rsidRPr="006B258A">
              <w:rPr>
                <w:rFonts w:ascii="Times New Roman" w:hAnsi="Times New Roman" w:cs="Times New Roman"/>
                <w:sz w:val="24"/>
                <w:szCs w:val="24"/>
              </w:rPr>
              <w:t xml:space="preserve"> Disabilities</w:t>
            </w:r>
          </w:p>
        </w:tc>
        <w:tc>
          <w:tcPr>
            <w:tcW w:w="2500" w:type="pct"/>
          </w:tcPr>
          <w:p w14:paraId="504BA2C3" w14:textId="5BB7AEC4" w:rsidR="0081675B" w:rsidRPr="006B258A" w:rsidRDefault="006E18A9" w:rsidP="00D2677A">
            <w:pPr>
              <w:rPr>
                <w:rFonts w:ascii="Times New Roman" w:hAnsi="Times New Roman" w:cs="Times New Roman"/>
                <w:sz w:val="24"/>
                <w:szCs w:val="24"/>
              </w:rPr>
            </w:pPr>
            <w:r w:rsidRPr="006B258A">
              <w:rPr>
                <w:rFonts w:ascii="Times New Roman" w:hAnsi="Times New Roman" w:cs="Times New Roman"/>
                <w:sz w:val="24"/>
                <w:szCs w:val="24"/>
              </w:rPr>
              <w:t>EXE 503</w:t>
            </w:r>
          </w:p>
        </w:tc>
      </w:tr>
      <w:tr w:rsidR="0081675B" w:rsidRPr="006B258A" w14:paraId="76E393B9" w14:textId="77777777" w:rsidTr="00A03F99">
        <w:tc>
          <w:tcPr>
            <w:tcW w:w="2500" w:type="pct"/>
          </w:tcPr>
          <w:p w14:paraId="024511A8" w14:textId="155332AA" w:rsidR="0081675B" w:rsidRPr="006B258A" w:rsidRDefault="00CF1BC8" w:rsidP="0059367B">
            <w:pPr>
              <w:rPr>
                <w:rFonts w:ascii="Times New Roman" w:hAnsi="Times New Roman" w:cs="Times New Roman"/>
                <w:sz w:val="24"/>
                <w:szCs w:val="24"/>
              </w:rPr>
            </w:pPr>
            <w:r w:rsidRPr="006B258A">
              <w:rPr>
                <w:rFonts w:ascii="Times New Roman" w:hAnsi="Times New Roman" w:cs="Times New Roman"/>
                <w:sz w:val="24"/>
                <w:szCs w:val="24"/>
              </w:rPr>
              <w:t>Practicum—Special Education All Grades</w:t>
            </w:r>
          </w:p>
        </w:tc>
        <w:tc>
          <w:tcPr>
            <w:tcW w:w="2500" w:type="pct"/>
          </w:tcPr>
          <w:p w14:paraId="2EC308DD" w14:textId="24C26BF1" w:rsidR="0081675B" w:rsidRPr="006B258A" w:rsidRDefault="006E18A9" w:rsidP="0059367B">
            <w:pPr>
              <w:rPr>
                <w:rFonts w:ascii="Times New Roman" w:hAnsi="Times New Roman" w:cs="Times New Roman"/>
                <w:sz w:val="24"/>
                <w:szCs w:val="24"/>
              </w:rPr>
            </w:pPr>
            <w:r w:rsidRPr="006B258A">
              <w:rPr>
                <w:rFonts w:ascii="Times New Roman" w:hAnsi="Times New Roman" w:cs="Times New Roman"/>
                <w:sz w:val="24"/>
                <w:szCs w:val="24"/>
              </w:rPr>
              <w:t xml:space="preserve">EXE </w:t>
            </w:r>
            <w:r w:rsidR="00294B45" w:rsidRPr="006B258A">
              <w:rPr>
                <w:rFonts w:ascii="Times New Roman" w:hAnsi="Times New Roman" w:cs="Times New Roman"/>
                <w:sz w:val="24"/>
                <w:szCs w:val="24"/>
              </w:rPr>
              <w:t>5</w:t>
            </w:r>
            <w:r w:rsidRPr="006B258A">
              <w:rPr>
                <w:rFonts w:ascii="Times New Roman" w:hAnsi="Times New Roman" w:cs="Times New Roman"/>
                <w:sz w:val="24"/>
                <w:szCs w:val="24"/>
              </w:rPr>
              <w:t>79</w:t>
            </w:r>
          </w:p>
        </w:tc>
      </w:tr>
      <w:tr w:rsidR="003E3502" w:rsidRPr="006B258A" w14:paraId="598E7DCD" w14:textId="77777777" w:rsidTr="00A03F99">
        <w:tc>
          <w:tcPr>
            <w:tcW w:w="2500" w:type="pct"/>
          </w:tcPr>
          <w:p w14:paraId="51B88C06" w14:textId="57B3AA17" w:rsidR="003E3502" w:rsidRPr="006B258A" w:rsidRDefault="003E3502" w:rsidP="003E3502">
            <w:pPr>
              <w:rPr>
                <w:rFonts w:ascii="Times New Roman" w:hAnsi="Times New Roman" w:cs="Times New Roman"/>
                <w:sz w:val="24"/>
                <w:szCs w:val="24"/>
              </w:rPr>
            </w:pPr>
            <w:r w:rsidRPr="006B258A">
              <w:rPr>
                <w:rFonts w:ascii="Times New Roman" w:hAnsi="Times New Roman" w:cs="Times New Roman"/>
                <w:sz w:val="24"/>
                <w:szCs w:val="24"/>
              </w:rPr>
              <w:t>Writing IEPs Across The P-12 Grade Span</w:t>
            </w:r>
          </w:p>
        </w:tc>
        <w:tc>
          <w:tcPr>
            <w:tcW w:w="2500" w:type="pct"/>
          </w:tcPr>
          <w:p w14:paraId="2FE0AE61" w14:textId="22912799" w:rsidR="003E3502" w:rsidRPr="006B258A" w:rsidRDefault="003E3502" w:rsidP="003E3502">
            <w:pPr>
              <w:rPr>
                <w:rFonts w:ascii="Times New Roman" w:hAnsi="Times New Roman" w:cs="Times New Roman"/>
                <w:sz w:val="24"/>
                <w:szCs w:val="24"/>
              </w:rPr>
            </w:pPr>
            <w:r w:rsidRPr="006B258A">
              <w:rPr>
                <w:rFonts w:ascii="Times New Roman" w:hAnsi="Times New Roman" w:cs="Times New Roman"/>
                <w:sz w:val="24"/>
                <w:szCs w:val="24"/>
              </w:rPr>
              <w:t>EXE 511</w:t>
            </w:r>
          </w:p>
        </w:tc>
      </w:tr>
    </w:tbl>
    <w:p w14:paraId="71D1C52A" w14:textId="174993CD" w:rsidR="00D2677A" w:rsidRPr="006B258A" w:rsidRDefault="00D2677A" w:rsidP="001D5167">
      <w:pPr>
        <w:spacing w:after="0" w:line="240" w:lineRule="auto"/>
        <w:rPr>
          <w:rFonts w:ascii="Times New Roman" w:hAnsi="Times New Roman" w:cs="Times New Roman"/>
          <w:sz w:val="24"/>
          <w:szCs w:val="24"/>
        </w:rPr>
      </w:pPr>
    </w:p>
    <w:p w14:paraId="77E8A017" w14:textId="7BCD3C5B" w:rsidR="00BE4304" w:rsidRPr="006B258A" w:rsidRDefault="00BE4304" w:rsidP="00183DB7">
      <w:pPr>
        <w:pStyle w:val="Heading1"/>
        <w:rPr>
          <w:rFonts w:ascii="Times New Roman" w:hAnsi="Times New Roman" w:cs="Times New Roman"/>
        </w:rPr>
      </w:pPr>
      <w:r w:rsidRPr="006B258A">
        <w:rPr>
          <w:rFonts w:ascii="Times New Roman" w:hAnsi="Times New Roman" w:cs="Times New Roman"/>
        </w:rPr>
        <w:t>Second year</w:t>
      </w:r>
    </w:p>
    <w:p w14:paraId="32528CF0" w14:textId="6B8F4932" w:rsidR="00BE4304" w:rsidRPr="006B258A" w:rsidRDefault="00BE4304" w:rsidP="00183DB7">
      <w:pPr>
        <w:pStyle w:val="Heading1"/>
        <w:rPr>
          <w:rFonts w:ascii="Times New Roman" w:hAnsi="Times New Roman" w:cs="Times New Roman"/>
        </w:rPr>
      </w:pPr>
      <w:r w:rsidRPr="006B258A">
        <w:rPr>
          <w:rFonts w:ascii="Times New Roman" w:hAnsi="Times New Roman" w:cs="Times New Roman"/>
        </w:rPr>
        <w:t xml:space="preserve">Advanced </w:t>
      </w:r>
      <w:r w:rsidR="006E1195" w:rsidRPr="006B258A">
        <w:rPr>
          <w:rFonts w:ascii="Times New Roman" w:hAnsi="Times New Roman" w:cs="Times New Roman"/>
        </w:rPr>
        <w:t>Courses</w:t>
      </w:r>
    </w:p>
    <w:p w14:paraId="23F5B353" w14:textId="77777777" w:rsidR="00BE4304" w:rsidRPr="006B258A" w:rsidRDefault="00BE4304" w:rsidP="00BE4304">
      <w:pPr>
        <w:pStyle w:val="Heading2"/>
        <w:rPr>
          <w:rFonts w:ascii="Times New Roman" w:hAnsi="Times New Roman" w:cs="Times New Roman"/>
          <w:sz w:val="24"/>
          <w:szCs w:val="24"/>
        </w:rPr>
      </w:pPr>
      <w:r w:rsidRPr="006B258A">
        <w:rPr>
          <w:rFonts w:ascii="Times New Roman" w:hAnsi="Times New Roman" w:cs="Times New Roman"/>
          <w:sz w:val="24"/>
          <w:szCs w:val="24"/>
        </w:rPr>
        <w:t>FIRST SEMESTER</w:t>
      </w:r>
    </w:p>
    <w:p w14:paraId="23ED2C5A" w14:textId="77777777" w:rsidR="00BE4304" w:rsidRPr="006B258A" w:rsidRDefault="00BE4304" w:rsidP="00BE4304">
      <w:pP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4204"/>
        <w:gridCol w:w="5506"/>
      </w:tblGrid>
      <w:tr w:rsidR="00BE4304" w:rsidRPr="006B258A" w14:paraId="4DAB0D68" w14:textId="77777777" w:rsidTr="005A4BDF">
        <w:trPr>
          <w:tblHeader/>
        </w:trPr>
        <w:tc>
          <w:tcPr>
            <w:tcW w:w="2165" w:type="pct"/>
          </w:tcPr>
          <w:p w14:paraId="5CCB512F" w14:textId="77777777" w:rsidR="00BE4304" w:rsidRPr="006B258A" w:rsidRDefault="00BE4304"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835" w:type="pct"/>
          </w:tcPr>
          <w:p w14:paraId="7EF665C4" w14:textId="77777777" w:rsidR="00BE4304" w:rsidRPr="006B258A" w:rsidRDefault="00BE4304"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BE4304" w:rsidRPr="006B258A" w14:paraId="320C5F22" w14:textId="77777777" w:rsidTr="005A4BDF">
        <w:tc>
          <w:tcPr>
            <w:tcW w:w="2165" w:type="pct"/>
          </w:tcPr>
          <w:p w14:paraId="57C1350C" w14:textId="14FF2754" w:rsidR="00BE4304" w:rsidRPr="006B258A" w:rsidRDefault="006E1195" w:rsidP="005A4BDF">
            <w:pPr>
              <w:rPr>
                <w:rFonts w:ascii="Times New Roman" w:hAnsi="Times New Roman" w:cs="Times New Roman"/>
                <w:sz w:val="24"/>
                <w:szCs w:val="24"/>
              </w:rPr>
            </w:pPr>
            <w:r w:rsidRPr="006B258A">
              <w:rPr>
                <w:rFonts w:ascii="Times New Roman" w:hAnsi="Times New Roman" w:cs="Times New Roman"/>
                <w:sz w:val="24"/>
                <w:szCs w:val="24"/>
              </w:rPr>
              <w:t xml:space="preserve">Foundations Of Literacy </w:t>
            </w:r>
            <w:proofErr w:type="gramStart"/>
            <w:r w:rsidRPr="006B258A">
              <w:rPr>
                <w:rFonts w:ascii="Times New Roman" w:hAnsi="Times New Roman" w:cs="Times New Roman"/>
                <w:sz w:val="24"/>
                <w:szCs w:val="24"/>
              </w:rPr>
              <w:t>For</w:t>
            </w:r>
            <w:proofErr w:type="gramEnd"/>
            <w:r w:rsidRPr="006B258A">
              <w:rPr>
                <w:rFonts w:ascii="Times New Roman" w:hAnsi="Times New Roman" w:cs="Times New Roman"/>
                <w:sz w:val="24"/>
                <w:szCs w:val="24"/>
              </w:rPr>
              <w:t xml:space="preserve"> Students </w:t>
            </w:r>
            <w:proofErr w:type="gramStart"/>
            <w:r w:rsidRPr="006B258A">
              <w:rPr>
                <w:rFonts w:ascii="Times New Roman" w:hAnsi="Times New Roman" w:cs="Times New Roman"/>
                <w:sz w:val="24"/>
                <w:szCs w:val="24"/>
              </w:rPr>
              <w:t>With</w:t>
            </w:r>
            <w:proofErr w:type="gramEnd"/>
            <w:r w:rsidRPr="006B258A">
              <w:rPr>
                <w:rFonts w:ascii="Times New Roman" w:hAnsi="Times New Roman" w:cs="Times New Roman"/>
                <w:sz w:val="24"/>
                <w:szCs w:val="24"/>
              </w:rPr>
              <w:t xml:space="preserve"> Disabilities (Part I)</w:t>
            </w:r>
          </w:p>
        </w:tc>
        <w:tc>
          <w:tcPr>
            <w:tcW w:w="2835" w:type="pct"/>
          </w:tcPr>
          <w:p w14:paraId="2A1CE866" w14:textId="10A1529B" w:rsidR="00BE4304" w:rsidRPr="006B258A" w:rsidRDefault="00BE4304" w:rsidP="005A4BDF">
            <w:pPr>
              <w:rPr>
                <w:rFonts w:ascii="Times New Roman" w:hAnsi="Times New Roman" w:cs="Times New Roman"/>
                <w:sz w:val="24"/>
                <w:szCs w:val="24"/>
              </w:rPr>
            </w:pPr>
            <w:r w:rsidRPr="006B258A">
              <w:rPr>
                <w:rFonts w:ascii="Times New Roman" w:hAnsi="Times New Roman" w:cs="Times New Roman"/>
                <w:sz w:val="24"/>
                <w:szCs w:val="24"/>
              </w:rPr>
              <w:t>EXE 5</w:t>
            </w:r>
            <w:r w:rsidR="00D26982" w:rsidRPr="006B258A">
              <w:rPr>
                <w:rFonts w:ascii="Times New Roman" w:hAnsi="Times New Roman" w:cs="Times New Roman"/>
                <w:sz w:val="24"/>
                <w:szCs w:val="24"/>
              </w:rPr>
              <w:t>21</w:t>
            </w:r>
          </w:p>
        </w:tc>
      </w:tr>
      <w:tr w:rsidR="003E3502" w:rsidRPr="006B258A" w14:paraId="21F5B185" w14:textId="77777777" w:rsidTr="005A4BDF">
        <w:tc>
          <w:tcPr>
            <w:tcW w:w="2165" w:type="pct"/>
          </w:tcPr>
          <w:p w14:paraId="4751397D" w14:textId="715689A6" w:rsidR="003E3502" w:rsidRPr="006B258A" w:rsidRDefault="00276C95" w:rsidP="005A4BDF">
            <w:pPr>
              <w:rPr>
                <w:rFonts w:ascii="Times New Roman" w:hAnsi="Times New Roman" w:cs="Times New Roman"/>
                <w:sz w:val="24"/>
                <w:szCs w:val="24"/>
              </w:rPr>
            </w:pPr>
            <w:r w:rsidRPr="006B258A">
              <w:rPr>
                <w:rFonts w:ascii="Times New Roman" w:hAnsi="Times New Roman" w:cs="Times New Roman"/>
                <w:sz w:val="24"/>
                <w:szCs w:val="24"/>
              </w:rPr>
              <w:t xml:space="preserve">Adapting Curriculum </w:t>
            </w:r>
            <w:proofErr w:type="gramStart"/>
            <w:r w:rsidRPr="006B258A">
              <w:rPr>
                <w:rFonts w:ascii="Times New Roman" w:hAnsi="Times New Roman" w:cs="Times New Roman"/>
                <w:sz w:val="24"/>
                <w:szCs w:val="24"/>
              </w:rPr>
              <w:t>And</w:t>
            </w:r>
            <w:proofErr w:type="gramEnd"/>
            <w:r w:rsidRPr="006B258A">
              <w:rPr>
                <w:rFonts w:ascii="Times New Roman" w:hAnsi="Times New Roman" w:cs="Times New Roman"/>
                <w:sz w:val="24"/>
                <w:szCs w:val="24"/>
              </w:rPr>
              <w:t xml:space="preserve"> Instruction </w:t>
            </w:r>
            <w:proofErr w:type="gramStart"/>
            <w:r w:rsidRPr="006B258A">
              <w:rPr>
                <w:rFonts w:ascii="Times New Roman" w:hAnsi="Times New Roman" w:cs="Times New Roman"/>
                <w:sz w:val="24"/>
                <w:szCs w:val="24"/>
              </w:rPr>
              <w:t>To</w:t>
            </w:r>
            <w:proofErr w:type="gramEnd"/>
            <w:r w:rsidRPr="006B258A">
              <w:rPr>
                <w:rFonts w:ascii="Times New Roman" w:hAnsi="Times New Roman" w:cs="Times New Roman"/>
                <w:sz w:val="24"/>
                <w:szCs w:val="24"/>
              </w:rPr>
              <w:t xml:space="preserve"> Meet </w:t>
            </w:r>
            <w:proofErr w:type="gramStart"/>
            <w:r w:rsidRPr="006B258A">
              <w:rPr>
                <w:rFonts w:ascii="Times New Roman" w:hAnsi="Times New Roman" w:cs="Times New Roman"/>
                <w:sz w:val="24"/>
                <w:szCs w:val="24"/>
              </w:rPr>
              <w:t>The</w:t>
            </w:r>
            <w:proofErr w:type="gramEnd"/>
            <w:r w:rsidRPr="006B258A">
              <w:rPr>
                <w:rFonts w:ascii="Times New Roman" w:hAnsi="Times New Roman" w:cs="Times New Roman"/>
                <w:sz w:val="24"/>
                <w:szCs w:val="24"/>
              </w:rPr>
              <w:t xml:space="preserve"> Needs </w:t>
            </w:r>
            <w:proofErr w:type="gramStart"/>
            <w:r w:rsidRPr="006B258A">
              <w:rPr>
                <w:rFonts w:ascii="Times New Roman" w:hAnsi="Times New Roman" w:cs="Times New Roman"/>
                <w:sz w:val="24"/>
                <w:szCs w:val="24"/>
              </w:rPr>
              <w:t>Of</w:t>
            </w:r>
            <w:proofErr w:type="gramEnd"/>
            <w:r w:rsidRPr="006B258A">
              <w:rPr>
                <w:rFonts w:ascii="Times New Roman" w:hAnsi="Times New Roman" w:cs="Times New Roman"/>
                <w:sz w:val="24"/>
                <w:szCs w:val="24"/>
              </w:rPr>
              <w:t xml:space="preserve"> Students </w:t>
            </w:r>
            <w:proofErr w:type="gramStart"/>
            <w:r w:rsidRPr="006B258A">
              <w:rPr>
                <w:rFonts w:ascii="Times New Roman" w:hAnsi="Times New Roman" w:cs="Times New Roman"/>
                <w:sz w:val="24"/>
                <w:szCs w:val="24"/>
              </w:rPr>
              <w:t>With</w:t>
            </w:r>
            <w:proofErr w:type="gramEnd"/>
            <w:r w:rsidRPr="006B258A">
              <w:rPr>
                <w:rFonts w:ascii="Times New Roman" w:hAnsi="Times New Roman" w:cs="Times New Roman"/>
                <w:sz w:val="24"/>
                <w:szCs w:val="24"/>
              </w:rPr>
              <w:t xml:space="preserve"> Disabilities</w:t>
            </w:r>
          </w:p>
        </w:tc>
        <w:tc>
          <w:tcPr>
            <w:tcW w:w="2835" w:type="pct"/>
          </w:tcPr>
          <w:p w14:paraId="1217466E" w14:textId="64C9DE92" w:rsidR="003E3502" w:rsidRPr="006B258A" w:rsidRDefault="00276C95" w:rsidP="005A4BDF">
            <w:pPr>
              <w:rPr>
                <w:rFonts w:ascii="Times New Roman" w:hAnsi="Times New Roman" w:cs="Times New Roman"/>
                <w:sz w:val="24"/>
                <w:szCs w:val="24"/>
              </w:rPr>
            </w:pPr>
            <w:r w:rsidRPr="006B258A">
              <w:rPr>
                <w:rFonts w:ascii="Times New Roman" w:hAnsi="Times New Roman" w:cs="Times New Roman"/>
                <w:sz w:val="24"/>
                <w:szCs w:val="24"/>
              </w:rPr>
              <w:t>EXE 659</w:t>
            </w:r>
          </w:p>
        </w:tc>
      </w:tr>
      <w:tr w:rsidR="003E3502" w:rsidRPr="006B258A" w14:paraId="6A8B009E" w14:textId="77777777" w:rsidTr="005A4BDF">
        <w:tc>
          <w:tcPr>
            <w:tcW w:w="2165" w:type="pct"/>
          </w:tcPr>
          <w:p w14:paraId="5A2CC521" w14:textId="1DF9CC6E" w:rsidR="003E3502" w:rsidRPr="006B258A" w:rsidRDefault="00A62923" w:rsidP="005A4BDF">
            <w:pPr>
              <w:rPr>
                <w:rFonts w:ascii="Times New Roman" w:hAnsi="Times New Roman" w:cs="Times New Roman"/>
                <w:sz w:val="24"/>
                <w:szCs w:val="24"/>
              </w:rPr>
            </w:pPr>
            <w:r w:rsidRPr="006B258A">
              <w:rPr>
                <w:rFonts w:ascii="Times New Roman" w:hAnsi="Times New Roman" w:cs="Times New Roman"/>
                <w:sz w:val="24"/>
                <w:szCs w:val="24"/>
              </w:rPr>
              <w:t>Collaboration And Social Skills</w:t>
            </w:r>
          </w:p>
        </w:tc>
        <w:tc>
          <w:tcPr>
            <w:tcW w:w="2835" w:type="pct"/>
          </w:tcPr>
          <w:p w14:paraId="02935E08" w14:textId="70342F71" w:rsidR="003E3502" w:rsidRPr="006B258A" w:rsidRDefault="00A62923" w:rsidP="005A4BDF">
            <w:pPr>
              <w:rPr>
                <w:rFonts w:ascii="Times New Roman" w:hAnsi="Times New Roman" w:cs="Times New Roman"/>
                <w:sz w:val="24"/>
                <w:szCs w:val="24"/>
              </w:rPr>
            </w:pPr>
            <w:r w:rsidRPr="006B258A">
              <w:rPr>
                <w:rFonts w:ascii="Times New Roman" w:hAnsi="Times New Roman" w:cs="Times New Roman"/>
                <w:sz w:val="24"/>
                <w:szCs w:val="24"/>
              </w:rPr>
              <w:t>EXE 638</w:t>
            </w:r>
          </w:p>
        </w:tc>
      </w:tr>
    </w:tbl>
    <w:p w14:paraId="31F5A1B9" w14:textId="77777777" w:rsidR="00BE4304" w:rsidRPr="006B258A" w:rsidRDefault="00BE4304" w:rsidP="00BE4304">
      <w:pPr>
        <w:pStyle w:val="Heading2"/>
        <w:rPr>
          <w:rFonts w:ascii="Times New Roman" w:hAnsi="Times New Roman" w:cs="Times New Roman"/>
          <w:sz w:val="24"/>
          <w:szCs w:val="24"/>
        </w:rPr>
      </w:pPr>
    </w:p>
    <w:p w14:paraId="374A0EB3" w14:textId="77777777" w:rsidR="00BE4304" w:rsidRPr="006B258A" w:rsidRDefault="00BE4304" w:rsidP="00BE4304">
      <w:pPr>
        <w:pStyle w:val="Heading2"/>
        <w:rPr>
          <w:rFonts w:ascii="Times New Roman" w:hAnsi="Times New Roman" w:cs="Times New Roman"/>
          <w:sz w:val="24"/>
          <w:szCs w:val="24"/>
        </w:rPr>
      </w:pPr>
    </w:p>
    <w:p w14:paraId="2F22B05C" w14:textId="77777777" w:rsidR="00BE4304" w:rsidRPr="006B258A" w:rsidRDefault="00BE4304" w:rsidP="00BE4304">
      <w:pPr>
        <w:pStyle w:val="Heading2"/>
        <w:rPr>
          <w:rFonts w:ascii="Times New Roman" w:hAnsi="Times New Roman" w:cs="Times New Roman"/>
          <w:sz w:val="24"/>
          <w:szCs w:val="24"/>
        </w:rPr>
      </w:pPr>
      <w:r w:rsidRPr="006B258A">
        <w:rPr>
          <w:rFonts w:ascii="Times New Roman" w:hAnsi="Times New Roman" w:cs="Times New Roman"/>
          <w:sz w:val="24"/>
          <w:szCs w:val="24"/>
        </w:rPr>
        <w:t>SECOND SEMESTER</w:t>
      </w:r>
    </w:p>
    <w:tbl>
      <w:tblPr>
        <w:tblStyle w:val="TableGrid"/>
        <w:tblW w:w="5000" w:type="pct"/>
        <w:tblLook w:val="04A0" w:firstRow="1" w:lastRow="0" w:firstColumn="1" w:lastColumn="0" w:noHBand="0" w:noVBand="1"/>
      </w:tblPr>
      <w:tblGrid>
        <w:gridCol w:w="4855"/>
        <w:gridCol w:w="4855"/>
      </w:tblGrid>
      <w:tr w:rsidR="00BE4304" w:rsidRPr="006B258A" w14:paraId="407117DA" w14:textId="77777777" w:rsidTr="005A4BDF">
        <w:trPr>
          <w:tblHeader/>
        </w:trPr>
        <w:tc>
          <w:tcPr>
            <w:tcW w:w="2500" w:type="pct"/>
          </w:tcPr>
          <w:p w14:paraId="60D49043" w14:textId="77777777" w:rsidR="00BE4304" w:rsidRPr="006B258A" w:rsidRDefault="00BE4304" w:rsidP="005A4BDF">
            <w:pPr>
              <w:pStyle w:val="Heading3"/>
              <w:rPr>
                <w:rFonts w:ascii="Times New Roman" w:hAnsi="Times New Roman" w:cs="Times New Roman"/>
                <w:sz w:val="24"/>
                <w:szCs w:val="24"/>
              </w:rPr>
            </w:pPr>
            <w:r w:rsidRPr="006B258A">
              <w:rPr>
                <w:rFonts w:ascii="Times New Roman" w:hAnsi="Times New Roman" w:cs="Times New Roman"/>
                <w:sz w:val="24"/>
                <w:szCs w:val="24"/>
              </w:rPr>
              <w:lastRenderedPageBreak/>
              <w:t>Course Title</w:t>
            </w:r>
          </w:p>
        </w:tc>
        <w:tc>
          <w:tcPr>
            <w:tcW w:w="2500" w:type="pct"/>
          </w:tcPr>
          <w:p w14:paraId="55AF482F" w14:textId="77777777" w:rsidR="00BE4304" w:rsidRPr="006B258A" w:rsidRDefault="00BE4304"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9945B4" w:rsidRPr="006B258A" w14:paraId="68DD09C6" w14:textId="77777777" w:rsidTr="005A4BDF">
        <w:tc>
          <w:tcPr>
            <w:tcW w:w="2500" w:type="pct"/>
          </w:tcPr>
          <w:p w14:paraId="4DACEBCC" w14:textId="7404CF3F" w:rsidR="009945B4" w:rsidRPr="006B258A" w:rsidRDefault="009945B4" w:rsidP="009945B4">
            <w:pPr>
              <w:rPr>
                <w:rFonts w:ascii="Times New Roman" w:hAnsi="Times New Roman" w:cs="Times New Roman"/>
                <w:sz w:val="24"/>
                <w:szCs w:val="24"/>
              </w:rPr>
            </w:pPr>
            <w:r w:rsidRPr="006B258A">
              <w:rPr>
                <w:rFonts w:ascii="Times New Roman" w:hAnsi="Times New Roman" w:cs="Times New Roman"/>
                <w:sz w:val="24"/>
                <w:szCs w:val="24"/>
              </w:rPr>
              <w:t xml:space="preserve">Advanced Literacy </w:t>
            </w:r>
            <w:proofErr w:type="gramStart"/>
            <w:r w:rsidRPr="006B258A">
              <w:rPr>
                <w:rFonts w:ascii="Times New Roman" w:hAnsi="Times New Roman" w:cs="Times New Roman"/>
                <w:sz w:val="24"/>
                <w:szCs w:val="24"/>
              </w:rPr>
              <w:t>For</w:t>
            </w:r>
            <w:proofErr w:type="gramEnd"/>
            <w:r w:rsidRPr="006B258A">
              <w:rPr>
                <w:rFonts w:ascii="Times New Roman" w:hAnsi="Times New Roman" w:cs="Times New Roman"/>
                <w:sz w:val="24"/>
                <w:szCs w:val="24"/>
              </w:rPr>
              <w:t xml:space="preserve"> Students </w:t>
            </w:r>
            <w:proofErr w:type="gramStart"/>
            <w:r w:rsidRPr="006B258A">
              <w:rPr>
                <w:rFonts w:ascii="Times New Roman" w:hAnsi="Times New Roman" w:cs="Times New Roman"/>
                <w:sz w:val="24"/>
                <w:szCs w:val="24"/>
              </w:rPr>
              <w:t>With</w:t>
            </w:r>
            <w:proofErr w:type="gramEnd"/>
            <w:r w:rsidRPr="006B258A">
              <w:rPr>
                <w:rFonts w:ascii="Times New Roman" w:hAnsi="Times New Roman" w:cs="Times New Roman"/>
                <w:sz w:val="24"/>
                <w:szCs w:val="24"/>
              </w:rPr>
              <w:t xml:space="preserve"> Disabilities (Part II)  </w:t>
            </w:r>
          </w:p>
        </w:tc>
        <w:tc>
          <w:tcPr>
            <w:tcW w:w="2500" w:type="pct"/>
          </w:tcPr>
          <w:p w14:paraId="7DDED6A2" w14:textId="51A96064" w:rsidR="009945B4" w:rsidRPr="006B258A" w:rsidRDefault="009945B4" w:rsidP="009945B4">
            <w:pPr>
              <w:rPr>
                <w:rFonts w:ascii="Times New Roman" w:hAnsi="Times New Roman" w:cs="Times New Roman"/>
                <w:sz w:val="24"/>
                <w:szCs w:val="24"/>
              </w:rPr>
            </w:pPr>
            <w:r w:rsidRPr="006B258A">
              <w:rPr>
                <w:rFonts w:ascii="Times New Roman" w:hAnsi="Times New Roman" w:cs="Times New Roman"/>
                <w:sz w:val="24"/>
                <w:szCs w:val="24"/>
              </w:rPr>
              <w:t>EXE 619</w:t>
            </w:r>
          </w:p>
        </w:tc>
      </w:tr>
      <w:tr w:rsidR="009945B4" w:rsidRPr="006B258A" w14:paraId="0D4FD56F" w14:textId="77777777" w:rsidTr="005A4BDF">
        <w:tc>
          <w:tcPr>
            <w:tcW w:w="2500" w:type="pct"/>
          </w:tcPr>
          <w:p w14:paraId="02CCD3C4" w14:textId="20B61DED" w:rsidR="009945B4" w:rsidRPr="006B258A" w:rsidRDefault="009945B4" w:rsidP="009945B4">
            <w:pPr>
              <w:rPr>
                <w:rFonts w:ascii="Times New Roman" w:hAnsi="Times New Roman" w:cs="Times New Roman"/>
                <w:sz w:val="24"/>
                <w:szCs w:val="24"/>
              </w:rPr>
            </w:pPr>
            <w:r w:rsidRPr="006B258A">
              <w:rPr>
                <w:rFonts w:ascii="Times New Roman" w:hAnsi="Times New Roman" w:cs="Times New Roman"/>
                <w:sz w:val="24"/>
                <w:szCs w:val="24"/>
              </w:rPr>
              <w:t xml:space="preserve">Assessment And Instruction </w:t>
            </w:r>
            <w:proofErr w:type="gramStart"/>
            <w:r w:rsidRPr="006B258A">
              <w:rPr>
                <w:rFonts w:ascii="Times New Roman" w:hAnsi="Times New Roman" w:cs="Times New Roman"/>
                <w:sz w:val="24"/>
                <w:szCs w:val="24"/>
              </w:rPr>
              <w:t>In</w:t>
            </w:r>
            <w:proofErr w:type="gramEnd"/>
            <w:r w:rsidRPr="006B258A">
              <w:rPr>
                <w:rFonts w:ascii="Times New Roman" w:hAnsi="Times New Roman" w:cs="Times New Roman"/>
                <w:sz w:val="24"/>
                <w:szCs w:val="24"/>
              </w:rPr>
              <w:t xml:space="preserve"> Math </w:t>
            </w:r>
            <w:proofErr w:type="gramStart"/>
            <w:r w:rsidRPr="006B258A">
              <w:rPr>
                <w:rFonts w:ascii="Times New Roman" w:hAnsi="Times New Roman" w:cs="Times New Roman"/>
                <w:sz w:val="24"/>
                <w:szCs w:val="24"/>
              </w:rPr>
              <w:t>For</w:t>
            </w:r>
            <w:proofErr w:type="gramEnd"/>
            <w:r w:rsidRPr="006B258A">
              <w:rPr>
                <w:rFonts w:ascii="Times New Roman" w:hAnsi="Times New Roman" w:cs="Times New Roman"/>
                <w:sz w:val="24"/>
                <w:szCs w:val="24"/>
              </w:rPr>
              <w:t xml:space="preserve"> Students </w:t>
            </w:r>
            <w:proofErr w:type="gramStart"/>
            <w:r w:rsidRPr="006B258A">
              <w:rPr>
                <w:rFonts w:ascii="Times New Roman" w:hAnsi="Times New Roman" w:cs="Times New Roman"/>
                <w:sz w:val="24"/>
                <w:szCs w:val="24"/>
              </w:rPr>
              <w:t>With</w:t>
            </w:r>
            <w:proofErr w:type="gramEnd"/>
            <w:r w:rsidRPr="006B258A">
              <w:rPr>
                <w:rFonts w:ascii="Times New Roman" w:hAnsi="Times New Roman" w:cs="Times New Roman"/>
                <w:sz w:val="24"/>
                <w:szCs w:val="24"/>
              </w:rPr>
              <w:t xml:space="preserve"> Disabilities   </w:t>
            </w:r>
          </w:p>
        </w:tc>
        <w:tc>
          <w:tcPr>
            <w:tcW w:w="2500" w:type="pct"/>
          </w:tcPr>
          <w:p w14:paraId="06E4A9B9" w14:textId="4550C0DC" w:rsidR="009945B4" w:rsidRPr="006B258A" w:rsidRDefault="009945B4" w:rsidP="009945B4">
            <w:pPr>
              <w:rPr>
                <w:rFonts w:ascii="Times New Roman" w:hAnsi="Times New Roman" w:cs="Times New Roman"/>
                <w:sz w:val="24"/>
                <w:szCs w:val="24"/>
              </w:rPr>
            </w:pPr>
            <w:r w:rsidRPr="006B258A">
              <w:rPr>
                <w:rFonts w:ascii="Times New Roman" w:hAnsi="Times New Roman" w:cs="Times New Roman"/>
                <w:sz w:val="24"/>
                <w:szCs w:val="24"/>
              </w:rPr>
              <w:t>EXE 623</w:t>
            </w:r>
          </w:p>
        </w:tc>
      </w:tr>
      <w:tr w:rsidR="00A62923" w:rsidRPr="006B258A" w14:paraId="34A7D4D1" w14:textId="77777777" w:rsidTr="005A4BDF">
        <w:tc>
          <w:tcPr>
            <w:tcW w:w="2500" w:type="pct"/>
          </w:tcPr>
          <w:p w14:paraId="1E0D27DE" w14:textId="77777777" w:rsidR="00A62923" w:rsidRPr="006B258A" w:rsidRDefault="00A62923" w:rsidP="009945B4">
            <w:pPr>
              <w:rPr>
                <w:rFonts w:ascii="Times New Roman" w:hAnsi="Times New Roman" w:cs="Times New Roman"/>
                <w:sz w:val="24"/>
                <w:szCs w:val="24"/>
              </w:rPr>
            </w:pPr>
          </w:p>
        </w:tc>
        <w:tc>
          <w:tcPr>
            <w:tcW w:w="2500" w:type="pct"/>
          </w:tcPr>
          <w:p w14:paraId="79BF22D2" w14:textId="77777777" w:rsidR="00A62923" w:rsidRPr="006B258A" w:rsidRDefault="00A62923" w:rsidP="009945B4">
            <w:pPr>
              <w:rPr>
                <w:rFonts w:ascii="Times New Roman" w:hAnsi="Times New Roman" w:cs="Times New Roman"/>
                <w:sz w:val="24"/>
                <w:szCs w:val="24"/>
              </w:rPr>
            </w:pPr>
          </w:p>
        </w:tc>
      </w:tr>
    </w:tbl>
    <w:p w14:paraId="70D626D6" w14:textId="77777777" w:rsidR="00BE4304" w:rsidRPr="006B258A" w:rsidRDefault="00BE4304" w:rsidP="001D5167">
      <w:pPr>
        <w:spacing w:after="0" w:line="240" w:lineRule="auto"/>
        <w:rPr>
          <w:rFonts w:ascii="Times New Roman" w:hAnsi="Times New Roman" w:cs="Times New Roman"/>
          <w:sz w:val="24"/>
          <w:szCs w:val="24"/>
        </w:rPr>
      </w:pPr>
    </w:p>
    <w:p w14:paraId="4CC958C4" w14:textId="5353B56B" w:rsidR="009945B4" w:rsidRPr="006B258A" w:rsidRDefault="003E3502" w:rsidP="00183DB7">
      <w:pPr>
        <w:pStyle w:val="Heading1"/>
        <w:rPr>
          <w:rFonts w:ascii="Times New Roman" w:hAnsi="Times New Roman" w:cs="Times New Roman"/>
        </w:rPr>
      </w:pPr>
      <w:r w:rsidRPr="006B258A">
        <w:rPr>
          <w:rFonts w:ascii="Times New Roman" w:hAnsi="Times New Roman" w:cs="Times New Roman"/>
        </w:rPr>
        <w:t xml:space="preserve">Third </w:t>
      </w:r>
      <w:r w:rsidR="009945B4" w:rsidRPr="006B258A">
        <w:rPr>
          <w:rFonts w:ascii="Times New Roman" w:hAnsi="Times New Roman" w:cs="Times New Roman"/>
        </w:rPr>
        <w:t>year</w:t>
      </w:r>
    </w:p>
    <w:p w14:paraId="635F3456" w14:textId="77777777" w:rsidR="009945B4" w:rsidRPr="006B258A" w:rsidRDefault="009945B4" w:rsidP="00183DB7">
      <w:pPr>
        <w:pStyle w:val="Heading1"/>
        <w:rPr>
          <w:rFonts w:ascii="Times New Roman" w:hAnsi="Times New Roman" w:cs="Times New Roman"/>
        </w:rPr>
      </w:pPr>
      <w:r w:rsidRPr="006B258A">
        <w:rPr>
          <w:rFonts w:ascii="Times New Roman" w:hAnsi="Times New Roman" w:cs="Times New Roman"/>
        </w:rPr>
        <w:t>Advanced Courses</w:t>
      </w:r>
    </w:p>
    <w:p w14:paraId="5667BEFA" w14:textId="77777777" w:rsidR="009945B4" w:rsidRPr="006B258A" w:rsidRDefault="009945B4" w:rsidP="009945B4">
      <w:pPr>
        <w:pStyle w:val="Heading2"/>
        <w:rPr>
          <w:rFonts w:ascii="Times New Roman" w:hAnsi="Times New Roman" w:cs="Times New Roman"/>
          <w:sz w:val="24"/>
          <w:szCs w:val="24"/>
        </w:rPr>
      </w:pPr>
      <w:r w:rsidRPr="006B258A">
        <w:rPr>
          <w:rFonts w:ascii="Times New Roman" w:hAnsi="Times New Roman" w:cs="Times New Roman"/>
          <w:sz w:val="24"/>
          <w:szCs w:val="24"/>
        </w:rPr>
        <w:t>FIRST SEMESTER</w:t>
      </w:r>
    </w:p>
    <w:p w14:paraId="651660B3" w14:textId="77777777" w:rsidR="009945B4" w:rsidRPr="006B258A" w:rsidRDefault="009945B4" w:rsidP="009945B4">
      <w:pP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4204"/>
        <w:gridCol w:w="5506"/>
      </w:tblGrid>
      <w:tr w:rsidR="009945B4" w:rsidRPr="006B258A" w14:paraId="568DF012" w14:textId="77777777" w:rsidTr="005A4BDF">
        <w:trPr>
          <w:tblHeader/>
        </w:trPr>
        <w:tc>
          <w:tcPr>
            <w:tcW w:w="2165" w:type="pct"/>
          </w:tcPr>
          <w:p w14:paraId="268891BD" w14:textId="77777777" w:rsidR="009945B4" w:rsidRPr="006B258A" w:rsidRDefault="009945B4"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835" w:type="pct"/>
          </w:tcPr>
          <w:p w14:paraId="604BC9EA" w14:textId="77777777" w:rsidR="009945B4" w:rsidRPr="006B258A" w:rsidRDefault="009945B4"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B2511C" w:rsidRPr="006B258A" w14:paraId="50146372" w14:textId="77777777" w:rsidTr="005A4BDF">
        <w:tc>
          <w:tcPr>
            <w:tcW w:w="2165" w:type="pct"/>
          </w:tcPr>
          <w:p w14:paraId="1E3FC91E" w14:textId="0EAB9D50" w:rsidR="00B2511C" w:rsidRPr="006B258A" w:rsidRDefault="00B2511C" w:rsidP="00B2511C">
            <w:pPr>
              <w:rPr>
                <w:rFonts w:ascii="Times New Roman" w:hAnsi="Times New Roman" w:cs="Times New Roman"/>
                <w:sz w:val="24"/>
                <w:szCs w:val="24"/>
              </w:rPr>
            </w:pPr>
            <w:r w:rsidRPr="006B258A">
              <w:rPr>
                <w:rFonts w:ascii="Times New Roman" w:hAnsi="Times New Roman" w:cs="Times New Roman"/>
                <w:sz w:val="24"/>
                <w:szCs w:val="24"/>
              </w:rPr>
              <w:t>Practicum In Early Childhood/Childhood Special Education (6 credit hours)</w:t>
            </w:r>
          </w:p>
        </w:tc>
        <w:tc>
          <w:tcPr>
            <w:tcW w:w="2835" w:type="pct"/>
          </w:tcPr>
          <w:p w14:paraId="101350EE" w14:textId="40EAB972" w:rsidR="00B2511C" w:rsidRPr="006B258A" w:rsidRDefault="00B2511C" w:rsidP="00B2511C">
            <w:pPr>
              <w:rPr>
                <w:rFonts w:ascii="Times New Roman" w:hAnsi="Times New Roman" w:cs="Times New Roman"/>
                <w:sz w:val="24"/>
                <w:szCs w:val="24"/>
              </w:rPr>
            </w:pPr>
            <w:r w:rsidRPr="006B258A">
              <w:rPr>
                <w:rFonts w:ascii="Times New Roman" w:hAnsi="Times New Roman" w:cs="Times New Roman"/>
                <w:sz w:val="24"/>
                <w:szCs w:val="24"/>
              </w:rPr>
              <w:t>EXE 581</w:t>
            </w:r>
          </w:p>
        </w:tc>
      </w:tr>
      <w:tr w:rsidR="00B2511C" w:rsidRPr="006B258A" w14:paraId="6B8B04E6" w14:textId="77777777" w:rsidTr="005A4BDF">
        <w:tc>
          <w:tcPr>
            <w:tcW w:w="2165" w:type="pct"/>
          </w:tcPr>
          <w:p w14:paraId="3937F3F7" w14:textId="5C9874FD" w:rsidR="00B2511C" w:rsidRPr="006B258A" w:rsidRDefault="00B2511C" w:rsidP="00B2511C">
            <w:pPr>
              <w:rPr>
                <w:rFonts w:ascii="Times New Roman" w:hAnsi="Times New Roman" w:cs="Times New Roman"/>
                <w:sz w:val="24"/>
                <w:szCs w:val="24"/>
              </w:rPr>
            </w:pPr>
            <w:r w:rsidRPr="006B258A">
              <w:rPr>
                <w:rFonts w:ascii="Times New Roman" w:hAnsi="Times New Roman" w:cs="Times New Roman"/>
                <w:sz w:val="24"/>
                <w:szCs w:val="24"/>
              </w:rPr>
              <w:t>Practicum In Intermediate/High School Special Education (6 credit hours)</w:t>
            </w:r>
          </w:p>
        </w:tc>
        <w:tc>
          <w:tcPr>
            <w:tcW w:w="2835" w:type="pct"/>
          </w:tcPr>
          <w:p w14:paraId="3297259F" w14:textId="54681477" w:rsidR="00B2511C" w:rsidRPr="006B258A" w:rsidRDefault="00B2511C" w:rsidP="00B2511C">
            <w:pPr>
              <w:rPr>
                <w:rFonts w:ascii="Times New Roman" w:hAnsi="Times New Roman" w:cs="Times New Roman"/>
                <w:sz w:val="24"/>
                <w:szCs w:val="24"/>
              </w:rPr>
            </w:pPr>
            <w:r w:rsidRPr="006B258A">
              <w:rPr>
                <w:rFonts w:ascii="Times New Roman" w:hAnsi="Times New Roman" w:cs="Times New Roman"/>
                <w:sz w:val="24"/>
                <w:szCs w:val="24"/>
              </w:rPr>
              <w:t>EXE 582</w:t>
            </w:r>
          </w:p>
        </w:tc>
      </w:tr>
      <w:tr w:rsidR="00B2511C" w:rsidRPr="006B258A" w14:paraId="03CF67D7" w14:textId="77777777" w:rsidTr="005A4BDF">
        <w:tc>
          <w:tcPr>
            <w:tcW w:w="2165" w:type="pct"/>
          </w:tcPr>
          <w:p w14:paraId="5DAEC3CD" w14:textId="566BBF51" w:rsidR="00B2511C" w:rsidRPr="006B258A" w:rsidRDefault="00E34247" w:rsidP="00B2511C">
            <w:pPr>
              <w:rPr>
                <w:rFonts w:ascii="Times New Roman" w:hAnsi="Times New Roman" w:cs="Times New Roman"/>
                <w:sz w:val="24"/>
                <w:szCs w:val="24"/>
              </w:rPr>
            </w:pPr>
            <w:r w:rsidRPr="006B258A">
              <w:rPr>
                <w:rFonts w:ascii="Times New Roman" w:hAnsi="Times New Roman" w:cs="Times New Roman"/>
                <w:sz w:val="24"/>
                <w:szCs w:val="24"/>
              </w:rPr>
              <w:t xml:space="preserve">Applied Master’s Project </w:t>
            </w:r>
            <w:proofErr w:type="gramStart"/>
            <w:r w:rsidRPr="006B258A">
              <w:rPr>
                <w:rFonts w:ascii="Times New Roman" w:hAnsi="Times New Roman" w:cs="Times New Roman"/>
                <w:sz w:val="24"/>
                <w:szCs w:val="24"/>
              </w:rPr>
              <w:t>In</w:t>
            </w:r>
            <w:proofErr w:type="gramEnd"/>
            <w:r w:rsidRPr="006B258A">
              <w:rPr>
                <w:rFonts w:ascii="Times New Roman" w:hAnsi="Times New Roman" w:cs="Times New Roman"/>
                <w:sz w:val="24"/>
                <w:szCs w:val="24"/>
              </w:rPr>
              <w:t xml:space="preserve"> Special Education</w:t>
            </w:r>
            <w:r w:rsidRPr="006B258A">
              <w:rPr>
                <w:rFonts w:ascii="Times New Roman" w:hAnsi="Times New Roman" w:cs="Times New Roman"/>
                <w:b/>
                <w:bCs/>
                <w:sz w:val="24"/>
                <w:szCs w:val="24"/>
                <w:vertAlign w:val="superscript"/>
              </w:rPr>
              <w:t>2</w:t>
            </w:r>
          </w:p>
        </w:tc>
        <w:tc>
          <w:tcPr>
            <w:tcW w:w="2835" w:type="pct"/>
          </w:tcPr>
          <w:p w14:paraId="149A7035" w14:textId="455C9EFA" w:rsidR="00B2511C" w:rsidRPr="006B258A" w:rsidRDefault="00E34247" w:rsidP="00B2511C">
            <w:pPr>
              <w:rPr>
                <w:rFonts w:ascii="Times New Roman" w:hAnsi="Times New Roman" w:cs="Times New Roman"/>
                <w:sz w:val="24"/>
                <w:szCs w:val="24"/>
              </w:rPr>
            </w:pPr>
            <w:r w:rsidRPr="006B258A">
              <w:rPr>
                <w:rFonts w:ascii="Times New Roman" w:hAnsi="Times New Roman" w:cs="Times New Roman"/>
                <w:sz w:val="24"/>
                <w:szCs w:val="24"/>
              </w:rPr>
              <w:t>EXE 691</w:t>
            </w:r>
          </w:p>
        </w:tc>
      </w:tr>
    </w:tbl>
    <w:p w14:paraId="4F47D7FA" w14:textId="77777777" w:rsidR="009945B4" w:rsidRPr="006B258A" w:rsidRDefault="009945B4" w:rsidP="009945B4">
      <w:pPr>
        <w:pStyle w:val="Heading2"/>
        <w:rPr>
          <w:rFonts w:ascii="Times New Roman" w:hAnsi="Times New Roman" w:cs="Times New Roman"/>
          <w:sz w:val="24"/>
          <w:szCs w:val="24"/>
        </w:rPr>
      </w:pPr>
    </w:p>
    <w:p w14:paraId="34AEBF3E" w14:textId="77777777" w:rsidR="00B42E09" w:rsidRPr="006B258A" w:rsidRDefault="00B42E09" w:rsidP="005A4BDF">
      <w:pPr>
        <w:pStyle w:val="Heading1"/>
        <w:rPr>
          <w:rFonts w:ascii="Times New Roman" w:hAnsi="Times New Roman" w:cs="Times New Roman"/>
          <w:caps/>
          <w:sz w:val="24"/>
          <w:szCs w:val="24"/>
        </w:rPr>
      </w:pPr>
      <w:r w:rsidRPr="006B258A">
        <w:rPr>
          <w:rFonts w:ascii="Times New Roman" w:hAnsi="Times New Roman" w:cs="Times New Roman"/>
          <w:sz w:val="24"/>
          <w:szCs w:val="24"/>
        </w:rPr>
        <w:t>Content Core Requirements (0-24 credit hours)</w:t>
      </w:r>
      <w:r w:rsidRPr="006B258A">
        <w:rPr>
          <w:rFonts w:ascii="Times New Roman" w:hAnsi="Times New Roman" w:cs="Times New Roman"/>
          <w:sz w:val="24"/>
          <w:szCs w:val="24"/>
          <w:vertAlign w:val="superscript"/>
        </w:rPr>
        <w:t>3</w:t>
      </w:r>
    </w:p>
    <w:p w14:paraId="18FA7765" w14:textId="2DF1473C" w:rsidR="00B42E09" w:rsidRPr="006B258A" w:rsidRDefault="00B42E09" w:rsidP="005A4BDF">
      <w:pPr>
        <w:rPr>
          <w:rFonts w:ascii="Times New Roman" w:hAnsi="Times New Roman" w:cs="Times New Roman"/>
          <w:sz w:val="24"/>
          <w:szCs w:val="24"/>
        </w:rPr>
      </w:pPr>
      <w:r w:rsidRPr="006B258A">
        <w:rPr>
          <w:rFonts w:ascii="Times New Roman" w:hAnsi="Times New Roman" w:cs="Times New Roman"/>
          <w:sz w:val="24"/>
          <w:szCs w:val="24"/>
        </w:rPr>
        <w:t>Must have six semester hours in each subject area</w:t>
      </w:r>
      <w:r w:rsidR="001074C8">
        <w:rPr>
          <w:rFonts w:ascii="Times New Roman" w:hAnsi="Times New Roman" w:cs="Times New Roman"/>
          <w:sz w:val="24"/>
          <w:szCs w:val="24"/>
        </w:rPr>
        <w:t xml:space="preserve"> by time of program completion. </w:t>
      </w:r>
      <w:r w:rsidR="00A12F10">
        <w:rPr>
          <w:rFonts w:ascii="Times New Roman" w:hAnsi="Times New Roman" w:cs="Times New Roman"/>
          <w:sz w:val="24"/>
          <w:szCs w:val="24"/>
        </w:rPr>
        <w:t>These requirements may be met by undergraduate coursework (transcript analysis) or other equivalency examinations.</w:t>
      </w:r>
    </w:p>
    <w:p w14:paraId="6B9CEE1D" w14:textId="0B56ABD2" w:rsidR="00B42E09" w:rsidRPr="006B258A" w:rsidRDefault="00B42E09" w:rsidP="00B42E09">
      <w:pPr>
        <w:spacing w:after="0"/>
        <w:rPr>
          <w:rFonts w:ascii="Times New Roman" w:hAnsi="Times New Roman" w:cs="Times New Roman"/>
          <w:sz w:val="24"/>
          <w:szCs w:val="24"/>
        </w:rPr>
      </w:pPr>
      <w:r w:rsidRPr="006B258A">
        <w:rPr>
          <w:rFonts w:ascii="Times New Roman" w:hAnsi="Times New Roman" w:cs="Times New Roman"/>
          <w:sz w:val="24"/>
          <w:szCs w:val="24"/>
        </w:rPr>
        <w:t>Math 0-6 credit hours</w:t>
      </w:r>
    </w:p>
    <w:p w14:paraId="6F369D32" w14:textId="7D0B28E3" w:rsidR="00B42E09" w:rsidRPr="006B258A" w:rsidRDefault="00B42E09" w:rsidP="00B42E09">
      <w:pPr>
        <w:spacing w:after="0"/>
        <w:rPr>
          <w:rFonts w:ascii="Times New Roman" w:hAnsi="Times New Roman" w:cs="Times New Roman"/>
          <w:sz w:val="24"/>
          <w:szCs w:val="24"/>
        </w:rPr>
      </w:pPr>
      <w:r w:rsidRPr="006B258A">
        <w:rPr>
          <w:rFonts w:ascii="Times New Roman" w:hAnsi="Times New Roman" w:cs="Times New Roman"/>
          <w:sz w:val="24"/>
          <w:szCs w:val="24"/>
        </w:rPr>
        <w:t>English language arts (ELA) 0-6 credit hours</w:t>
      </w:r>
    </w:p>
    <w:p w14:paraId="40CC0CC3" w14:textId="2AC77501" w:rsidR="00B42E09" w:rsidRPr="006B258A" w:rsidRDefault="00B42E09" w:rsidP="00B42E09">
      <w:pPr>
        <w:spacing w:after="0"/>
        <w:rPr>
          <w:rFonts w:ascii="Times New Roman" w:hAnsi="Times New Roman" w:cs="Times New Roman"/>
          <w:sz w:val="24"/>
          <w:szCs w:val="24"/>
        </w:rPr>
      </w:pPr>
      <w:r w:rsidRPr="006B258A">
        <w:rPr>
          <w:rFonts w:ascii="Times New Roman" w:hAnsi="Times New Roman" w:cs="Times New Roman"/>
          <w:sz w:val="24"/>
          <w:szCs w:val="24"/>
        </w:rPr>
        <w:t>Social Studies 0-6 credit hours</w:t>
      </w:r>
    </w:p>
    <w:p w14:paraId="2F3011C6" w14:textId="6B8343BA" w:rsidR="00B42E09" w:rsidRPr="006B258A" w:rsidRDefault="00B42E09" w:rsidP="00B42E09">
      <w:pPr>
        <w:spacing w:after="0"/>
        <w:rPr>
          <w:rFonts w:ascii="Times New Roman" w:hAnsi="Times New Roman" w:cs="Times New Roman"/>
          <w:sz w:val="24"/>
          <w:szCs w:val="24"/>
        </w:rPr>
      </w:pPr>
      <w:r w:rsidRPr="006B258A">
        <w:rPr>
          <w:rFonts w:ascii="Times New Roman" w:hAnsi="Times New Roman" w:cs="Times New Roman"/>
          <w:sz w:val="24"/>
          <w:szCs w:val="24"/>
        </w:rPr>
        <w:t>Science 0-6 credit hours</w:t>
      </w:r>
    </w:p>
    <w:p w14:paraId="7B4BE661" w14:textId="5F0DE239" w:rsidR="00B42E09" w:rsidRPr="006B258A" w:rsidRDefault="00B42E09" w:rsidP="00B42E09">
      <w:pPr>
        <w:rPr>
          <w:rFonts w:ascii="Times New Roman" w:hAnsi="Times New Roman" w:cs="Times New Roman"/>
          <w:sz w:val="24"/>
          <w:szCs w:val="24"/>
        </w:rPr>
      </w:pPr>
      <w:r w:rsidRPr="006B258A">
        <w:rPr>
          <w:rFonts w:ascii="Times New Roman" w:hAnsi="Times New Roman" w:cs="Times New Roman"/>
          <w:sz w:val="24"/>
          <w:szCs w:val="24"/>
        </w:rPr>
        <w:t xml:space="preserve">*** </w:t>
      </w:r>
    </w:p>
    <w:p w14:paraId="30098C14" w14:textId="77777777" w:rsidR="00A03F99" w:rsidRPr="006B258A" w:rsidRDefault="00A03F99" w:rsidP="00A03F99">
      <w:pPr>
        <w:rPr>
          <w:rFonts w:ascii="Times New Roman" w:hAnsi="Times New Roman" w:cs="Times New Roman"/>
          <w:sz w:val="24"/>
          <w:szCs w:val="24"/>
        </w:rPr>
      </w:pPr>
      <w:r w:rsidRPr="006B258A">
        <w:rPr>
          <w:rFonts w:ascii="Times New Roman" w:hAnsi="Times New Roman" w:cs="Times New Roman"/>
          <w:b/>
          <w:bCs/>
          <w:sz w:val="24"/>
          <w:szCs w:val="24"/>
          <w:vertAlign w:val="superscript"/>
        </w:rPr>
        <w:t>1</w:t>
      </w:r>
      <w:r w:rsidRPr="006B258A">
        <w:rPr>
          <w:rFonts w:ascii="Times New Roman" w:hAnsi="Times New Roman" w:cs="Times New Roman"/>
          <w:sz w:val="24"/>
          <w:szCs w:val="24"/>
        </w:rPr>
        <w:t>This course is only required for those who did not meet this entrance admission criterion.</w:t>
      </w:r>
    </w:p>
    <w:p w14:paraId="630E3326" w14:textId="77777777" w:rsidR="00E21BAD" w:rsidRPr="006B258A" w:rsidRDefault="00E21BAD" w:rsidP="00E21BAD">
      <w:pPr>
        <w:rPr>
          <w:rFonts w:ascii="Times New Roman" w:hAnsi="Times New Roman" w:cs="Times New Roman"/>
          <w:sz w:val="24"/>
          <w:szCs w:val="24"/>
        </w:rPr>
      </w:pPr>
      <w:r w:rsidRPr="006B258A">
        <w:rPr>
          <w:rFonts w:ascii="Times New Roman" w:hAnsi="Times New Roman" w:cs="Times New Roman"/>
          <w:sz w:val="24"/>
          <w:szCs w:val="24"/>
          <w:vertAlign w:val="superscript"/>
        </w:rPr>
        <w:t>2</w:t>
      </w:r>
      <w:r w:rsidRPr="006B258A">
        <w:rPr>
          <w:rFonts w:ascii="Times New Roman" w:hAnsi="Times New Roman" w:cs="Times New Roman"/>
          <w:sz w:val="24"/>
          <w:szCs w:val="24"/>
        </w:rPr>
        <w:t>Admission to EXE 691 is by special permission and will be taken during the semester of student teaching. An application is completed the semester prior to admission. See the department office for application deadlines.</w:t>
      </w:r>
    </w:p>
    <w:p w14:paraId="32CD2F91" w14:textId="77777777" w:rsidR="00E21BAD" w:rsidRPr="006B258A" w:rsidRDefault="00E21BAD" w:rsidP="00E21BAD">
      <w:pPr>
        <w:rPr>
          <w:rFonts w:ascii="Times New Roman" w:hAnsi="Times New Roman" w:cs="Times New Roman"/>
          <w:sz w:val="24"/>
          <w:szCs w:val="24"/>
        </w:rPr>
      </w:pPr>
      <w:r w:rsidRPr="006B258A">
        <w:rPr>
          <w:rFonts w:ascii="Times New Roman" w:hAnsi="Times New Roman" w:cs="Times New Roman"/>
          <w:b/>
          <w:bCs/>
          <w:sz w:val="24"/>
          <w:szCs w:val="24"/>
          <w:vertAlign w:val="superscript"/>
        </w:rPr>
        <w:t>3</w:t>
      </w:r>
      <w:r w:rsidRPr="006B258A">
        <w:rPr>
          <w:rFonts w:ascii="Times New Roman" w:hAnsi="Times New Roman" w:cs="Times New Roman"/>
          <w:sz w:val="24"/>
          <w:szCs w:val="24"/>
        </w:rPr>
        <w:t xml:space="preserve"> These courses are only required for those who did not meet this admission criterion. Some or all Content Core Requirements may be met through prior undergraduate or graduate courses by transcript analysis.  </w:t>
      </w:r>
    </w:p>
    <w:p w14:paraId="1D075059" w14:textId="77777777" w:rsidR="008B7779" w:rsidRPr="006B258A" w:rsidRDefault="008B7779" w:rsidP="008B7779">
      <w:pPr>
        <w:spacing w:after="0" w:line="240" w:lineRule="auto"/>
        <w:rPr>
          <w:rFonts w:ascii="Times New Roman" w:hAnsi="Times New Roman" w:cs="Times New Roman"/>
          <w:sz w:val="24"/>
          <w:szCs w:val="24"/>
        </w:rPr>
      </w:pPr>
    </w:p>
    <w:p w14:paraId="3CA22F63" w14:textId="77777777" w:rsidR="008B7779" w:rsidRPr="006B258A" w:rsidRDefault="008B7779" w:rsidP="00D43F3C">
      <w:pPr>
        <w:pStyle w:val="Heading1"/>
        <w:rPr>
          <w:rFonts w:ascii="Times New Roman" w:hAnsi="Times New Roman" w:cs="Times New Roman"/>
          <w:sz w:val="24"/>
          <w:szCs w:val="24"/>
        </w:rPr>
      </w:pPr>
      <w:r w:rsidRPr="006B258A">
        <w:rPr>
          <w:rFonts w:ascii="Times New Roman" w:hAnsi="Times New Roman" w:cs="Times New Roman"/>
          <w:sz w:val="24"/>
          <w:szCs w:val="24"/>
        </w:rPr>
        <w:t xml:space="preserve">Notes and recommendations: </w:t>
      </w:r>
    </w:p>
    <w:p w14:paraId="2281C45D" w14:textId="732C5BA3" w:rsidR="00B42E09" w:rsidRPr="006B258A" w:rsidRDefault="00B42E09" w:rsidP="00B42E09">
      <w:pPr>
        <w:rPr>
          <w:rFonts w:ascii="Times New Roman" w:hAnsi="Times New Roman" w:cs="Times New Roman"/>
          <w:sz w:val="24"/>
          <w:szCs w:val="24"/>
        </w:rPr>
      </w:pPr>
      <w:r w:rsidRPr="006B258A">
        <w:rPr>
          <w:rFonts w:ascii="Times New Roman" w:hAnsi="Times New Roman" w:cs="Times New Roman"/>
          <w:sz w:val="24"/>
          <w:szCs w:val="24"/>
        </w:rPr>
        <w:t>All courses are three</w:t>
      </w:r>
      <w:r w:rsidR="00FB26AF">
        <w:rPr>
          <w:rFonts w:ascii="Times New Roman" w:hAnsi="Times New Roman" w:cs="Times New Roman"/>
          <w:sz w:val="24"/>
          <w:szCs w:val="24"/>
        </w:rPr>
        <w:t xml:space="preserve"> (3)</w:t>
      </w:r>
      <w:r w:rsidRPr="006B258A">
        <w:rPr>
          <w:rFonts w:ascii="Times New Roman" w:hAnsi="Times New Roman" w:cs="Times New Roman"/>
          <w:sz w:val="24"/>
          <w:szCs w:val="24"/>
        </w:rPr>
        <w:t xml:space="preserve"> credit hours unless otherwise noted.</w:t>
      </w:r>
    </w:p>
    <w:p w14:paraId="03E866EC" w14:textId="356801EF" w:rsidR="004138C0" w:rsidRPr="006B258A" w:rsidRDefault="00C0063F" w:rsidP="004138C0">
      <w:pPr>
        <w:shd w:val="clear" w:color="auto" w:fill="FFFFFF" w:themeFill="background1"/>
        <w:rPr>
          <w:rFonts w:ascii="Times New Roman" w:eastAsiaTheme="minorEastAsia" w:hAnsi="Times New Roman" w:cs="Times New Roman"/>
          <w:color w:val="0D0D0D" w:themeColor="text1" w:themeTint="F2"/>
          <w:sz w:val="24"/>
          <w:szCs w:val="24"/>
        </w:rPr>
      </w:pPr>
      <w:r w:rsidRPr="006B258A">
        <w:rPr>
          <w:rFonts w:ascii="Times New Roman" w:eastAsiaTheme="minorEastAsia" w:hAnsi="Times New Roman" w:cs="Times New Roman"/>
          <w:color w:val="0D0D0D" w:themeColor="text1" w:themeTint="F2"/>
          <w:sz w:val="24"/>
          <w:szCs w:val="24"/>
        </w:rPr>
        <w:t xml:space="preserve">This </w:t>
      </w:r>
      <w:r w:rsidR="004138C0" w:rsidRPr="006B258A">
        <w:rPr>
          <w:rFonts w:ascii="Times New Roman" w:eastAsiaTheme="minorEastAsia" w:hAnsi="Times New Roman" w:cs="Times New Roman"/>
          <w:color w:val="0D0D0D" w:themeColor="text1" w:themeTint="F2"/>
          <w:sz w:val="24"/>
          <w:szCs w:val="24"/>
        </w:rPr>
        <w:t xml:space="preserve">Special Education master’s program equips candidates to support diverse student needs in Grades P-12. </w:t>
      </w:r>
      <w:r w:rsidR="004138C0" w:rsidRPr="006B258A">
        <w:rPr>
          <w:rFonts w:ascii="Times New Roman" w:eastAsiaTheme="minorEastAsia" w:hAnsi="Times New Roman" w:cs="Times New Roman"/>
          <w:b/>
          <w:bCs/>
          <w:color w:val="0D0D0D" w:themeColor="text1" w:themeTint="F2"/>
          <w:sz w:val="24"/>
          <w:szCs w:val="24"/>
        </w:rPr>
        <w:t>It is tailored for candidates who did not complete an undergraduate degree in education.</w:t>
      </w:r>
      <w:r w:rsidR="004138C0" w:rsidRPr="006B258A">
        <w:rPr>
          <w:rFonts w:ascii="Times New Roman" w:eastAsiaTheme="minorEastAsia" w:hAnsi="Times New Roman" w:cs="Times New Roman"/>
          <w:color w:val="0D0D0D" w:themeColor="text1" w:themeTint="F2"/>
          <w:sz w:val="24"/>
          <w:szCs w:val="24"/>
        </w:rPr>
        <w:t xml:space="preserve"> Completion leads to recommendation for NYS certification in Students with Disabilities: All Grades (PreK-12), </w:t>
      </w:r>
      <w:r w:rsidR="004138C0" w:rsidRPr="00AD2296">
        <w:rPr>
          <w:rFonts w:ascii="Times New Roman" w:eastAsiaTheme="minorEastAsia" w:hAnsi="Times New Roman" w:cs="Times New Roman"/>
          <w:color w:val="ED0000"/>
          <w:sz w:val="24"/>
          <w:szCs w:val="24"/>
        </w:rPr>
        <w:t>with optional subject area extensions</w:t>
      </w:r>
      <w:r w:rsidR="004138C0" w:rsidRPr="006B258A">
        <w:rPr>
          <w:rFonts w:ascii="Times New Roman" w:eastAsiaTheme="minorEastAsia" w:hAnsi="Times New Roman" w:cs="Times New Roman"/>
          <w:color w:val="0D0D0D" w:themeColor="text1" w:themeTint="F2"/>
          <w:sz w:val="24"/>
          <w:szCs w:val="24"/>
        </w:rPr>
        <w:t xml:space="preserve"> for Grades 5-9 and 7-12 in Earth </w:t>
      </w:r>
      <w:r w:rsidR="004138C0" w:rsidRPr="006B258A">
        <w:rPr>
          <w:rFonts w:ascii="Times New Roman" w:eastAsiaTheme="minorEastAsia" w:hAnsi="Times New Roman" w:cs="Times New Roman"/>
          <w:color w:val="0D0D0D" w:themeColor="text1" w:themeTint="F2"/>
          <w:sz w:val="24"/>
          <w:szCs w:val="24"/>
        </w:rPr>
        <w:lastRenderedPageBreak/>
        <w:t>Science, Biology, Chemistry, Physics, Social Studies, Mathematics, English Language Arts, Spanish, French, Italian, German, Greek, Hebrew, Japanese, Latin, Mandarin, and Urdu.</w:t>
      </w:r>
    </w:p>
    <w:p w14:paraId="3BB11E53" w14:textId="06AA8835" w:rsidR="00EA39C3" w:rsidRPr="006B258A" w:rsidRDefault="00EA39C3" w:rsidP="00EA39C3">
      <w:pPr>
        <w:rPr>
          <w:rFonts w:ascii="Times New Roman" w:hAnsi="Times New Roman" w:cs="Times New Roman"/>
          <w:b/>
          <w:bCs/>
          <w:i/>
          <w:iCs/>
          <w:color w:val="ED0000"/>
          <w:sz w:val="24"/>
          <w:szCs w:val="24"/>
        </w:rPr>
      </w:pPr>
      <w:r w:rsidRPr="006B258A">
        <w:rPr>
          <w:rFonts w:ascii="Times New Roman" w:hAnsi="Times New Roman" w:cs="Times New Roman"/>
          <w:b/>
          <w:bCs/>
          <w:i/>
          <w:iCs/>
          <w:color w:val="ED0000"/>
          <w:sz w:val="24"/>
          <w:szCs w:val="24"/>
        </w:rPr>
        <w:t>All candidates are required to meet with Exceptional Education’s academic advisors every semester.</w:t>
      </w:r>
    </w:p>
    <w:p w14:paraId="7F2776C1" w14:textId="77777777" w:rsidR="00982054" w:rsidRPr="006B258A" w:rsidRDefault="00982054" w:rsidP="5E5C41E1">
      <w:pPr>
        <w:spacing w:after="0" w:line="240" w:lineRule="auto"/>
        <w:rPr>
          <w:rFonts w:ascii="Times New Roman" w:hAnsi="Times New Roman" w:cs="Times New Roman"/>
          <w:sz w:val="24"/>
          <w:szCs w:val="24"/>
        </w:rPr>
      </w:pPr>
    </w:p>
    <w:sectPr w:rsidR="00982054" w:rsidRPr="006B258A" w:rsidSect="00D2677A">
      <w:pgSz w:w="12240" w:h="15840"/>
      <w:pgMar w:top="1080" w:right="144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67"/>
    <w:rsid w:val="000067C2"/>
    <w:rsid w:val="000075E0"/>
    <w:rsid w:val="00046362"/>
    <w:rsid w:val="00054385"/>
    <w:rsid w:val="00056822"/>
    <w:rsid w:val="0007491A"/>
    <w:rsid w:val="000830E1"/>
    <w:rsid w:val="000A2A74"/>
    <w:rsid w:val="000A6175"/>
    <w:rsid w:val="000B7763"/>
    <w:rsid w:val="000F666A"/>
    <w:rsid w:val="001074C8"/>
    <w:rsid w:val="0011796E"/>
    <w:rsid w:val="00125869"/>
    <w:rsid w:val="00131DCA"/>
    <w:rsid w:val="00150EA7"/>
    <w:rsid w:val="001801A4"/>
    <w:rsid w:val="00183DB7"/>
    <w:rsid w:val="001D5167"/>
    <w:rsid w:val="001E0C24"/>
    <w:rsid w:val="00201EDF"/>
    <w:rsid w:val="00203E6D"/>
    <w:rsid w:val="002076AD"/>
    <w:rsid w:val="00225A4D"/>
    <w:rsid w:val="00276C95"/>
    <w:rsid w:val="00294B45"/>
    <w:rsid w:val="002A7818"/>
    <w:rsid w:val="0030146B"/>
    <w:rsid w:val="00315BF8"/>
    <w:rsid w:val="0035150F"/>
    <w:rsid w:val="003716FA"/>
    <w:rsid w:val="003E3502"/>
    <w:rsid w:val="003E6C35"/>
    <w:rsid w:val="003F7506"/>
    <w:rsid w:val="004050B3"/>
    <w:rsid w:val="004138C0"/>
    <w:rsid w:val="00420025"/>
    <w:rsid w:val="0043144B"/>
    <w:rsid w:val="0046473A"/>
    <w:rsid w:val="00490529"/>
    <w:rsid w:val="004A274F"/>
    <w:rsid w:val="004E10B1"/>
    <w:rsid w:val="004E1242"/>
    <w:rsid w:val="004E34DC"/>
    <w:rsid w:val="00555DFE"/>
    <w:rsid w:val="0057643F"/>
    <w:rsid w:val="0059367B"/>
    <w:rsid w:val="005D1C8F"/>
    <w:rsid w:val="005E0B03"/>
    <w:rsid w:val="005E7CCC"/>
    <w:rsid w:val="00613343"/>
    <w:rsid w:val="00621722"/>
    <w:rsid w:val="006417CC"/>
    <w:rsid w:val="00646CC7"/>
    <w:rsid w:val="00680F42"/>
    <w:rsid w:val="00697924"/>
    <w:rsid w:val="006A46CB"/>
    <w:rsid w:val="006B258A"/>
    <w:rsid w:val="006E1195"/>
    <w:rsid w:val="006E18A9"/>
    <w:rsid w:val="006F423C"/>
    <w:rsid w:val="007053D3"/>
    <w:rsid w:val="007424D9"/>
    <w:rsid w:val="0074524C"/>
    <w:rsid w:val="00753337"/>
    <w:rsid w:val="007659FE"/>
    <w:rsid w:val="007A3F0A"/>
    <w:rsid w:val="007C54E0"/>
    <w:rsid w:val="007D6701"/>
    <w:rsid w:val="007F6883"/>
    <w:rsid w:val="00804012"/>
    <w:rsid w:val="008158C5"/>
    <w:rsid w:val="0081675B"/>
    <w:rsid w:val="00825159"/>
    <w:rsid w:val="00826F3C"/>
    <w:rsid w:val="0088059B"/>
    <w:rsid w:val="008818D8"/>
    <w:rsid w:val="00883F55"/>
    <w:rsid w:val="00893CC9"/>
    <w:rsid w:val="008942FF"/>
    <w:rsid w:val="008A654F"/>
    <w:rsid w:val="008B7779"/>
    <w:rsid w:val="008E7E40"/>
    <w:rsid w:val="009360C2"/>
    <w:rsid w:val="00940C6B"/>
    <w:rsid w:val="00960FC6"/>
    <w:rsid w:val="00982054"/>
    <w:rsid w:val="009945B4"/>
    <w:rsid w:val="009F4D9B"/>
    <w:rsid w:val="00A00B54"/>
    <w:rsid w:val="00A03F99"/>
    <w:rsid w:val="00A0763C"/>
    <w:rsid w:val="00A12F10"/>
    <w:rsid w:val="00A344A4"/>
    <w:rsid w:val="00A35712"/>
    <w:rsid w:val="00A505DB"/>
    <w:rsid w:val="00A62923"/>
    <w:rsid w:val="00A9303A"/>
    <w:rsid w:val="00A9373C"/>
    <w:rsid w:val="00AB42B8"/>
    <w:rsid w:val="00AD2296"/>
    <w:rsid w:val="00AD6BD2"/>
    <w:rsid w:val="00AE0F70"/>
    <w:rsid w:val="00AF0F2A"/>
    <w:rsid w:val="00B225F5"/>
    <w:rsid w:val="00B2511C"/>
    <w:rsid w:val="00B42E09"/>
    <w:rsid w:val="00B55A9E"/>
    <w:rsid w:val="00B678FE"/>
    <w:rsid w:val="00B74694"/>
    <w:rsid w:val="00B7778C"/>
    <w:rsid w:val="00B8386E"/>
    <w:rsid w:val="00B84678"/>
    <w:rsid w:val="00B84A91"/>
    <w:rsid w:val="00B91F09"/>
    <w:rsid w:val="00BA3304"/>
    <w:rsid w:val="00BB131D"/>
    <w:rsid w:val="00BB6761"/>
    <w:rsid w:val="00BB76D3"/>
    <w:rsid w:val="00BE2DB2"/>
    <w:rsid w:val="00BE4304"/>
    <w:rsid w:val="00C0063F"/>
    <w:rsid w:val="00C03E16"/>
    <w:rsid w:val="00C655A8"/>
    <w:rsid w:val="00C7127E"/>
    <w:rsid w:val="00C74CE9"/>
    <w:rsid w:val="00C8061E"/>
    <w:rsid w:val="00CF1BC8"/>
    <w:rsid w:val="00D2677A"/>
    <w:rsid w:val="00D26982"/>
    <w:rsid w:val="00D41374"/>
    <w:rsid w:val="00D43F3C"/>
    <w:rsid w:val="00D53D22"/>
    <w:rsid w:val="00D7780C"/>
    <w:rsid w:val="00D836DA"/>
    <w:rsid w:val="00DB5F9B"/>
    <w:rsid w:val="00DE02ED"/>
    <w:rsid w:val="00DE1316"/>
    <w:rsid w:val="00DE5368"/>
    <w:rsid w:val="00DF3B2D"/>
    <w:rsid w:val="00E00CBA"/>
    <w:rsid w:val="00E00DA1"/>
    <w:rsid w:val="00E11DD2"/>
    <w:rsid w:val="00E21BAD"/>
    <w:rsid w:val="00E33199"/>
    <w:rsid w:val="00E34247"/>
    <w:rsid w:val="00E36648"/>
    <w:rsid w:val="00E629A9"/>
    <w:rsid w:val="00E93885"/>
    <w:rsid w:val="00EA39C3"/>
    <w:rsid w:val="00EA5375"/>
    <w:rsid w:val="00EA710E"/>
    <w:rsid w:val="00ED3BF1"/>
    <w:rsid w:val="00ED4D69"/>
    <w:rsid w:val="00EE6AC7"/>
    <w:rsid w:val="00EF5C27"/>
    <w:rsid w:val="00F20EDA"/>
    <w:rsid w:val="00F27DE6"/>
    <w:rsid w:val="00F422C1"/>
    <w:rsid w:val="00F42E58"/>
    <w:rsid w:val="00F929E9"/>
    <w:rsid w:val="00FA576C"/>
    <w:rsid w:val="00FB26AF"/>
    <w:rsid w:val="00FC6678"/>
    <w:rsid w:val="00FD1AD7"/>
    <w:rsid w:val="00FD3394"/>
    <w:rsid w:val="23A9947E"/>
    <w:rsid w:val="36FF4690"/>
    <w:rsid w:val="461D1E78"/>
    <w:rsid w:val="558B34D4"/>
    <w:rsid w:val="5988D0BE"/>
    <w:rsid w:val="5E5C4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A775"/>
  <w15:chartTrackingRefBased/>
  <w15:docId w15:val="{D1EC78D3-F3A6-4337-9936-21D533FD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77A"/>
    <w:pPr>
      <w:spacing w:after="0" w:line="240" w:lineRule="auto"/>
      <w:outlineLvl w:val="0"/>
    </w:pPr>
    <w:rPr>
      <w:b/>
      <w:bCs/>
    </w:rPr>
  </w:style>
  <w:style w:type="paragraph" w:styleId="Heading2">
    <w:name w:val="heading 2"/>
    <w:basedOn w:val="Normal"/>
    <w:next w:val="Normal"/>
    <w:link w:val="Heading2Char"/>
    <w:uiPriority w:val="9"/>
    <w:unhideWhenUsed/>
    <w:qFormat/>
    <w:rsid w:val="00D2677A"/>
    <w:pPr>
      <w:spacing w:after="0" w:line="240" w:lineRule="auto"/>
      <w:jc w:val="center"/>
      <w:outlineLvl w:val="1"/>
    </w:pPr>
  </w:style>
  <w:style w:type="paragraph" w:styleId="Heading3">
    <w:name w:val="heading 3"/>
    <w:basedOn w:val="Normal"/>
    <w:next w:val="Normal"/>
    <w:link w:val="Heading3Char"/>
    <w:uiPriority w:val="9"/>
    <w:unhideWhenUsed/>
    <w:qFormat/>
    <w:rsid w:val="00D2677A"/>
    <w:pPr>
      <w:spacing w:after="0"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7A"/>
    <w:rPr>
      <w:b/>
      <w:bCs/>
    </w:rPr>
  </w:style>
  <w:style w:type="table" w:styleId="TableGrid">
    <w:name w:val="Table Grid"/>
    <w:basedOn w:val="TableNormal"/>
    <w:uiPriority w:val="39"/>
    <w:rsid w:val="00D2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1"/>
    <w:next w:val="Normal"/>
    <w:link w:val="TitleChar"/>
    <w:uiPriority w:val="10"/>
    <w:qFormat/>
    <w:rsid w:val="00D2677A"/>
    <w:rPr>
      <w:sz w:val="28"/>
      <w:szCs w:val="28"/>
    </w:rPr>
  </w:style>
  <w:style w:type="character" w:customStyle="1" w:styleId="TitleChar">
    <w:name w:val="Title Char"/>
    <w:basedOn w:val="DefaultParagraphFont"/>
    <w:link w:val="Title"/>
    <w:uiPriority w:val="10"/>
    <w:rsid w:val="00D2677A"/>
    <w:rPr>
      <w:b/>
      <w:bCs/>
      <w:sz w:val="28"/>
      <w:szCs w:val="28"/>
    </w:rPr>
  </w:style>
  <w:style w:type="paragraph" w:styleId="Subtitle">
    <w:name w:val="Subtitle"/>
    <w:basedOn w:val="Normal"/>
    <w:next w:val="Normal"/>
    <w:link w:val="SubtitleChar"/>
    <w:uiPriority w:val="11"/>
    <w:qFormat/>
    <w:rsid w:val="00D2677A"/>
    <w:pPr>
      <w:spacing w:after="0" w:line="240" w:lineRule="auto"/>
    </w:pPr>
    <w:rPr>
      <w:sz w:val="24"/>
      <w:szCs w:val="24"/>
    </w:rPr>
  </w:style>
  <w:style w:type="character" w:customStyle="1" w:styleId="SubtitleChar">
    <w:name w:val="Subtitle Char"/>
    <w:basedOn w:val="DefaultParagraphFont"/>
    <w:link w:val="Subtitle"/>
    <w:uiPriority w:val="11"/>
    <w:rsid w:val="00D2677A"/>
    <w:rPr>
      <w:sz w:val="24"/>
      <w:szCs w:val="24"/>
    </w:rPr>
  </w:style>
  <w:style w:type="character" w:customStyle="1" w:styleId="Heading2Char">
    <w:name w:val="Heading 2 Char"/>
    <w:basedOn w:val="DefaultParagraphFont"/>
    <w:link w:val="Heading2"/>
    <w:uiPriority w:val="9"/>
    <w:rsid w:val="00D2677A"/>
  </w:style>
  <w:style w:type="character" w:customStyle="1" w:styleId="Heading3Char">
    <w:name w:val="Heading 3 Char"/>
    <w:basedOn w:val="DefaultParagraphFont"/>
    <w:link w:val="Heading3"/>
    <w:uiPriority w:val="9"/>
    <w:rsid w:val="00D2677A"/>
    <w:rPr>
      <w:b/>
      <w:bCs/>
    </w:rPr>
  </w:style>
  <w:style w:type="character" w:styleId="Hyperlink">
    <w:name w:val="Hyperlink"/>
    <w:basedOn w:val="DefaultParagraphFont"/>
    <w:uiPriority w:val="99"/>
    <w:unhideWhenUsed/>
    <w:rsid w:val="000A2A74"/>
    <w:rPr>
      <w:color w:val="0563C1" w:themeColor="hyperlink"/>
      <w:u w:val="single"/>
    </w:rPr>
  </w:style>
  <w:style w:type="character" w:styleId="UnresolvedMention">
    <w:name w:val="Unresolved Mention"/>
    <w:basedOn w:val="DefaultParagraphFont"/>
    <w:uiPriority w:val="99"/>
    <w:semiHidden/>
    <w:unhideWhenUsed/>
    <w:rsid w:val="000A2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4452c-1402-4002-8d5c-5b61c463b901">
      <Terms xmlns="http://schemas.microsoft.com/office/infopath/2007/PartnerControls"/>
    </lcf76f155ced4ddcb4097134ff3c332f>
    <TaxCatchAll xmlns="6d85f465-9af0-4b2f-be88-7380eeedd8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B528CD390D554593C4BD271B3BCE18" ma:contentTypeVersion="10" ma:contentTypeDescription="Create a new document." ma:contentTypeScope="" ma:versionID="3731b2adec650c8b6d2799298bf0047a">
  <xsd:schema xmlns:xsd="http://www.w3.org/2001/XMLSchema" xmlns:xs="http://www.w3.org/2001/XMLSchema" xmlns:p="http://schemas.microsoft.com/office/2006/metadata/properties" xmlns:ns2="e374452c-1402-4002-8d5c-5b61c463b901" xmlns:ns3="6d85f465-9af0-4b2f-be88-7380eeedd85b" targetNamespace="http://schemas.microsoft.com/office/2006/metadata/properties" ma:root="true" ma:fieldsID="76c1eed745552da4f1538e7826f12529" ns2:_="" ns3:_="">
    <xsd:import namespace="e374452c-1402-4002-8d5c-5b61c463b901"/>
    <xsd:import namespace="6d85f465-9af0-4b2f-be88-7380eeedd8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4452c-1402-4002-8d5c-5b61c463b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3fd32b-b413-49a2-949f-b4baa8a2635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85f465-9af0-4b2f-be88-7380eeedd8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d91863-0d3f-48f4-88a9-8b44ba49d27f}" ma:internalName="TaxCatchAll" ma:showField="CatchAllData" ma:web="6d85f465-9af0-4b2f-be88-7380eeedd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67ACA-42DA-4150-8536-B25336D0D891}">
  <ds:schemaRefs>
    <ds:schemaRef ds:uri="http://schemas.microsoft.com/office/2006/metadata/properties"/>
    <ds:schemaRef ds:uri="http://schemas.microsoft.com/office/infopath/2007/PartnerControls"/>
    <ds:schemaRef ds:uri="e374452c-1402-4002-8d5c-5b61c463b901"/>
    <ds:schemaRef ds:uri="6d85f465-9af0-4b2f-be88-7380eeedd85b"/>
  </ds:schemaRefs>
</ds:datastoreItem>
</file>

<file path=customXml/itemProps2.xml><?xml version="1.0" encoding="utf-8"?>
<ds:datastoreItem xmlns:ds="http://schemas.openxmlformats.org/officeDocument/2006/customXml" ds:itemID="{0CE40AB0-AAE2-47FB-B495-02382E49CC09}">
  <ds:schemaRefs>
    <ds:schemaRef ds:uri="http://schemas.microsoft.com/sharepoint/v3/contenttype/forms"/>
  </ds:schemaRefs>
</ds:datastoreItem>
</file>

<file path=customXml/itemProps3.xml><?xml version="1.0" encoding="utf-8"?>
<ds:datastoreItem xmlns:ds="http://schemas.openxmlformats.org/officeDocument/2006/customXml" ds:itemID="{8A4C0510-1B31-4CFE-B254-9A2D9F6F6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4452c-1402-4002-8d5c-5b61c463b901"/>
    <ds:schemaRef ds:uri="6d85f465-9af0-4b2f-be88-7380eeedd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Frothingham, Kelly</dc:creator>
  <cp:keywords/>
  <dc:description/>
  <cp:lastModifiedBy>Doody, Kathy R</cp:lastModifiedBy>
  <cp:revision>24</cp:revision>
  <cp:lastPrinted>2026-03-13T13:43:00Z</cp:lastPrinted>
  <dcterms:created xsi:type="dcterms:W3CDTF">2026-07-06T19:54:00Z</dcterms:created>
  <dcterms:modified xsi:type="dcterms:W3CDTF">2026-07-06T20:31:00Z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0x010100ABB528CD390D554593C4BD271B3BCE18</vt:lpwstr>
  </property>
  <property fmtid="{D5CDD505-2E9C-101B-9397-08002B2CF9AE}" pid="3" name="MediaServiceImageTags">
    <vt:lpwstr/>
  </property>
  <property fmtid="{D5CDD505-2E9C-101B-9397-08002B2CF9AE}" pid="4" name="Order">
    <vt:r8>116800</vt:r8>
  </property>
</Properties>
</file>