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232C" w14:textId="1E1233E6" w:rsidR="00B74694" w:rsidRPr="00D2677A" w:rsidRDefault="001D5167" w:rsidP="00D2677A">
      <w:pPr>
        <w:pStyle w:val="Title"/>
        <w:jc w:val="center"/>
      </w:pPr>
      <w:r w:rsidRPr="00D2677A">
        <w:t>ACADEMIC ROADMAP</w:t>
      </w:r>
    </w:p>
    <w:p w14:paraId="3B5DC417" w14:textId="124F3132" w:rsidR="001D5167" w:rsidRDefault="00834F89" w:rsidP="00D2677A">
      <w:pPr>
        <w:pStyle w:val="Subtitle"/>
        <w:jc w:val="center"/>
      </w:pPr>
      <w:r>
        <w:t xml:space="preserve">Electrical Engineering Technology, </w:t>
      </w:r>
      <w:r w:rsidR="006B2A61">
        <w:t>Electronics</w:t>
      </w:r>
    </w:p>
    <w:p w14:paraId="42428820" w14:textId="6AA17B35" w:rsidR="008E7E40" w:rsidRPr="008E7E40" w:rsidRDefault="00834F89" w:rsidP="008E7E40">
      <w:pPr>
        <w:pStyle w:val="Subtitle"/>
        <w:jc w:val="center"/>
      </w:pPr>
      <w:r>
        <w:t>2025 - 2026</w:t>
      </w:r>
    </w:p>
    <w:p w14:paraId="471613B3" w14:textId="77777777" w:rsidR="00DE5368" w:rsidRDefault="00DE5368" w:rsidP="001D5167">
      <w:pPr>
        <w:spacing w:after="0" w:line="240" w:lineRule="auto"/>
        <w:rPr>
          <w:b/>
          <w:bCs/>
        </w:rPr>
      </w:pPr>
    </w:p>
    <w:p w14:paraId="37C79606" w14:textId="77777777" w:rsidR="007C54E0" w:rsidRPr="007C54E0" w:rsidRDefault="007C54E0" w:rsidP="001D5167">
      <w:pPr>
        <w:spacing w:after="0" w:line="240" w:lineRule="auto"/>
        <w:rPr>
          <w:b/>
          <w:bCs/>
        </w:rPr>
      </w:pPr>
    </w:p>
    <w:p w14:paraId="58421CB8" w14:textId="3366A111" w:rsidR="00D2677A" w:rsidRDefault="00D2677A" w:rsidP="00D2677A">
      <w:pPr>
        <w:pStyle w:val="Heading1"/>
      </w:pPr>
      <w:r w:rsidRPr="00D2677A">
        <w:t>Freshman Year</w:t>
      </w:r>
      <w:r w:rsidR="00046362">
        <w:t xml:space="preserve"> (30 credits)</w:t>
      </w:r>
    </w:p>
    <w:p w14:paraId="3A116D32" w14:textId="4C684BA7" w:rsidR="00D2677A" w:rsidRDefault="00D43F3C" w:rsidP="00D43F3C">
      <w:pPr>
        <w:pStyle w:val="Heading2"/>
      </w:pPr>
      <w:r>
        <w:t>FIRST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2677A" w14:paraId="5E0E0041" w14:textId="77777777" w:rsidTr="00D43F3C">
        <w:trPr>
          <w:tblHeader/>
        </w:trPr>
        <w:tc>
          <w:tcPr>
            <w:tcW w:w="3116" w:type="dxa"/>
          </w:tcPr>
          <w:p w14:paraId="296F0DAF" w14:textId="5610D805" w:rsidR="00D2677A" w:rsidRPr="00D2677A" w:rsidRDefault="00D2677A" w:rsidP="00D2677A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246CA8AD" w14:textId="17DA381B" w:rsidR="00D2677A" w:rsidRPr="00D2677A" w:rsidRDefault="00D2677A" w:rsidP="00D2677A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778FADDD" w14:textId="0583A986" w:rsidR="00D2677A" w:rsidRPr="00D2677A" w:rsidRDefault="00D2677A" w:rsidP="00D2677A">
            <w:pPr>
              <w:pStyle w:val="Heading3"/>
            </w:pPr>
            <w:r w:rsidRPr="00D2677A">
              <w:t>Prerequisite(s)</w:t>
            </w:r>
          </w:p>
        </w:tc>
      </w:tr>
      <w:tr w:rsidR="00D2677A" w14:paraId="75F114FE" w14:textId="77777777" w:rsidTr="00D2677A">
        <w:tc>
          <w:tcPr>
            <w:tcW w:w="3116" w:type="dxa"/>
          </w:tcPr>
          <w:p w14:paraId="5A2C98F3" w14:textId="7B0FB2F6" w:rsidR="00D2677A" w:rsidRDefault="00D2677A" w:rsidP="001D5167">
            <w:r>
              <w:t>College Writing I</w:t>
            </w:r>
          </w:p>
        </w:tc>
        <w:tc>
          <w:tcPr>
            <w:tcW w:w="3117" w:type="dxa"/>
          </w:tcPr>
          <w:p w14:paraId="7BF48C39" w14:textId="6B8C2177" w:rsidR="00D2677A" w:rsidRDefault="00D2677A" w:rsidP="001D5167">
            <w:r>
              <w:t>CWP 101</w:t>
            </w:r>
          </w:p>
        </w:tc>
        <w:tc>
          <w:tcPr>
            <w:tcW w:w="3117" w:type="dxa"/>
          </w:tcPr>
          <w:p w14:paraId="6FB460C3" w14:textId="77777777" w:rsidR="00D2677A" w:rsidRDefault="00D2677A" w:rsidP="001D5167"/>
        </w:tc>
      </w:tr>
      <w:tr w:rsidR="0011796E" w14:paraId="25C279D9" w14:textId="77777777" w:rsidTr="00D2677A">
        <w:tc>
          <w:tcPr>
            <w:tcW w:w="3116" w:type="dxa"/>
          </w:tcPr>
          <w:p w14:paraId="3CBF53BA" w14:textId="3721380B" w:rsidR="0011796E" w:rsidRDefault="00834F89" w:rsidP="0011796E">
            <w:r>
              <w:t>Applied Calculus I or Calculus I</w:t>
            </w:r>
          </w:p>
        </w:tc>
        <w:tc>
          <w:tcPr>
            <w:tcW w:w="3117" w:type="dxa"/>
          </w:tcPr>
          <w:p w14:paraId="12FBDF5D" w14:textId="2ECCC9BA" w:rsidR="0011796E" w:rsidRDefault="00834F89" w:rsidP="0011796E">
            <w:r>
              <w:t>MAT 126 or MAT 161</w:t>
            </w:r>
          </w:p>
        </w:tc>
        <w:tc>
          <w:tcPr>
            <w:tcW w:w="3117" w:type="dxa"/>
          </w:tcPr>
          <w:p w14:paraId="63B4AFA0" w14:textId="44370F93" w:rsidR="0011796E" w:rsidRDefault="00D04D2F" w:rsidP="0011796E">
            <w:r>
              <w:t xml:space="preserve">MAT 124 </w:t>
            </w:r>
            <w:r w:rsidR="00BC41E9" w:rsidRPr="00000177">
              <w:t xml:space="preserve">with a minimum grade of C, </w:t>
            </w:r>
            <w:r>
              <w:t>or four years of Regents High School mathematics</w:t>
            </w:r>
          </w:p>
        </w:tc>
      </w:tr>
      <w:tr w:rsidR="00FA576C" w14:paraId="7A468995" w14:textId="77777777" w:rsidTr="00D2677A">
        <w:tc>
          <w:tcPr>
            <w:tcW w:w="3116" w:type="dxa"/>
          </w:tcPr>
          <w:p w14:paraId="3D76CF04" w14:textId="73342110" w:rsidR="00FA576C" w:rsidRDefault="00834F89" w:rsidP="00FA576C">
            <w:r>
              <w:t>Essentials of Electrical Engineering Technology</w:t>
            </w:r>
          </w:p>
        </w:tc>
        <w:tc>
          <w:tcPr>
            <w:tcW w:w="3117" w:type="dxa"/>
          </w:tcPr>
          <w:p w14:paraId="11F09EE1" w14:textId="2E1FC3D4" w:rsidR="00FA576C" w:rsidRDefault="00834F89" w:rsidP="00FA576C">
            <w:r>
              <w:t>ENT 104</w:t>
            </w:r>
          </w:p>
        </w:tc>
        <w:tc>
          <w:tcPr>
            <w:tcW w:w="3117" w:type="dxa"/>
          </w:tcPr>
          <w:p w14:paraId="570BC9B8" w14:textId="77777777" w:rsidR="00FA576C" w:rsidRDefault="00FA576C" w:rsidP="00FA576C"/>
        </w:tc>
      </w:tr>
      <w:tr w:rsidR="00FA576C" w14:paraId="342BC057" w14:textId="77777777" w:rsidTr="00D2677A">
        <w:tc>
          <w:tcPr>
            <w:tcW w:w="3116" w:type="dxa"/>
          </w:tcPr>
          <w:p w14:paraId="30C942D0" w14:textId="0258DAC6" w:rsidR="00FA576C" w:rsidRDefault="00834F89" w:rsidP="00FA576C">
            <w:r>
              <w:t>General Education</w:t>
            </w:r>
          </w:p>
        </w:tc>
        <w:tc>
          <w:tcPr>
            <w:tcW w:w="3117" w:type="dxa"/>
          </w:tcPr>
          <w:p w14:paraId="3414FC41" w14:textId="5A9C95BF" w:rsidR="00FA576C" w:rsidRDefault="00FA576C" w:rsidP="00FA576C"/>
        </w:tc>
        <w:tc>
          <w:tcPr>
            <w:tcW w:w="3117" w:type="dxa"/>
          </w:tcPr>
          <w:p w14:paraId="241E2986" w14:textId="12725E4C" w:rsidR="00FA576C" w:rsidRDefault="00FA576C" w:rsidP="00FA576C"/>
        </w:tc>
      </w:tr>
      <w:tr w:rsidR="00FA576C" w14:paraId="647F22D1" w14:textId="77777777" w:rsidTr="00D2677A">
        <w:tc>
          <w:tcPr>
            <w:tcW w:w="3116" w:type="dxa"/>
          </w:tcPr>
          <w:p w14:paraId="0D7E8819" w14:textId="64FE7260" w:rsidR="00FA576C" w:rsidRDefault="00834F89" w:rsidP="00FA576C">
            <w:r>
              <w:t>General Education</w:t>
            </w:r>
          </w:p>
        </w:tc>
        <w:tc>
          <w:tcPr>
            <w:tcW w:w="3117" w:type="dxa"/>
          </w:tcPr>
          <w:p w14:paraId="4A37ED4A" w14:textId="4429B86C" w:rsidR="00FA576C" w:rsidRDefault="00FA576C" w:rsidP="00FA576C"/>
        </w:tc>
        <w:tc>
          <w:tcPr>
            <w:tcW w:w="3117" w:type="dxa"/>
          </w:tcPr>
          <w:p w14:paraId="5E97114A" w14:textId="52FE72A0" w:rsidR="00FA576C" w:rsidRDefault="00FA576C" w:rsidP="00FA576C"/>
        </w:tc>
      </w:tr>
    </w:tbl>
    <w:p w14:paraId="7238F6BE" w14:textId="77777777" w:rsidR="00D43F3C" w:rsidRDefault="00D43F3C" w:rsidP="00D43F3C">
      <w:pPr>
        <w:pStyle w:val="Heading2"/>
      </w:pPr>
    </w:p>
    <w:p w14:paraId="3E102BE4" w14:textId="72089607" w:rsidR="00D2677A" w:rsidRDefault="00D43F3C" w:rsidP="00D43F3C">
      <w:pPr>
        <w:pStyle w:val="Heading2"/>
      </w:pPr>
      <w:r>
        <w:t>SECOND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2677A" w14:paraId="176770FD" w14:textId="77777777" w:rsidTr="00D43F3C">
        <w:trPr>
          <w:tblHeader/>
        </w:trPr>
        <w:tc>
          <w:tcPr>
            <w:tcW w:w="3116" w:type="dxa"/>
          </w:tcPr>
          <w:p w14:paraId="73901BA2" w14:textId="7FF6C78C" w:rsidR="00D2677A" w:rsidRPr="00D2677A" w:rsidRDefault="00D2677A" w:rsidP="00D2677A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7A80FC93" w14:textId="39524A09" w:rsidR="00D2677A" w:rsidRPr="00D2677A" w:rsidRDefault="00D2677A" w:rsidP="00D2677A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416694CE" w14:textId="24EEFEA2" w:rsidR="00D2677A" w:rsidRPr="00D2677A" w:rsidRDefault="00D2677A" w:rsidP="00D2677A">
            <w:pPr>
              <w:pStyle w:val="Heading3"/>
            </w:pPr>
            <w:r w:rsidRPr="00D2677A">
              <w:t>Prerequisite(s)</w:t>
            </w:r>
          </w:p>
        </w:tc>
      </w:tr>
      <w:tr w:rsidR="00D2677A" w14:paraId="791A553E" w14:textId="77777777" w:rsidTr="008503B5">
        <w:tc>
          <w:tcPr>
            <w:tcW w:w="3116" w:type="dxa"/>
          </w:tcPr>
          <w:p w14:paraId="76665EB1" w14:textId="0E9FCDE9" w:rsidR="00D2677A" w:rsidRDefault="00BB76D3" w:rsidP="00D2677A">
            <w:r>
              <w:t>Argumentation and Research</w:t>
            </w:r>
          </w:p>
        </w:tc>
        <w:tc>
          <w:tcPr>
            <w:tcW w:w="3117" w:type="dxa"/>
          </w:tcPr>
          <w:p w14:paraId="504BA2C3" w14:textId="68915490" w:rsidR="00D2677A" w:rsidRDefault="00D2677A" w:rsidP="00D2677A">
            <w:r>
              <w:t>CWP 102</w:t>
            </w:r>
          </w:p>
        </w:tc>
        <w:tc>
          <w:tcPr>
            <w:tcW w:w="3117" w:type="dxa"/>
          </w:tcPr>
          <w:p w14:paraId="00AFF36D" w14:textId="135B1BC8" w:rsidR="00D2677A" w:rsidRDefault="00960FC6" w:rsidP="00D2677A">
            <w:r>
              <w:t>CWP 101</w:t>
            </w:r>
          </w:p>
        </w:tc>
      </w:tr>
      <w:tr w:rsidR="0059367B" w14:paraId="76E393B9" w14:textId="77777777" w:rsidTr="008503B5">
        <w:tc>
          <w:tcPr>
            <w:tcW w:w="3116" w:type="dxa"/>
          </w:tcPr>
          <w:p w14:paraId="024511A8" w14:textId="29CAA58B" w:rsidR="0059367B" w:rsidRDefault="000B4DBD" w:rsidP="0059367B">
            <w:r>
              <w:t>Applied Calculus II or Calculus II</w:t>
            </w:r>
          </w:p>
        </w:tc>
        <w:tc>
          <w:tcPr>
            <w:tcW w:w="3117" w:type="dxa"/>
          </w:tcPr>
          <w:p w14:paraId="2EC308DD" w14:textId="7C69631F" w:rsidR="0059367B" w:rsidRDefault="000B4DBD" w:rsidP="0059367B">
            <w:r>
              <w:t>MAT 127 or MAT 162</w:t>
            </w:r>
          </w:p>
        </w:tc>
        <w:tc>
          <w:tcPr>
            <w:tcW w:w="3117" w:type="dxa"/>
          </w:tcPr>
          <w:p w14:paraId="0B37CDEC" w14:textId="02543C1D" w:rsidR="0059367B" w:rsidRDefault="000B4DBD" w:rsidP="0059367B">
            <w:r>
              <w:t>MAT 126 or MAT 161</w:t>
            </w:r>
          </w:p>
        </w:tc>
      </w:tr>
      <w:tr w:rsidR="00C74CE9" w14:paraId="4352BF24" w14:textId="77777777" w:rsidTr="008503B5">
        <w:tc>
          <w:tcPr>
            <w:tcW w:w="3116" w:type="dxa"/>
          </w:tcPr>
          <w:p w14:paraId="06094BBC" w14:textId="48F06CAC" w:rsidR="00C74CE9" w:rsidRDefault="00D04D2F" w:rsidP="00C74CE9">
            <w:r>
              <w:t>General Physics I or University Physics I</w:t>
            </w:r>
          </w:p>
        </w:tc>
        <w:tc>
          <w:tcPr>
            <w:tcW w:w="3117" w:type="dxa"/>
          </w:tcPr>
          <w:p w14:paraId="2DAB11E3" w14:textId="0F5B33EA" w:rsidR="00C74CE9" w:rsidRDefault="000B4DBD" w:rsidP="00C74CE9">
            <w:r>
              <w:t>PHY 107 or PHY 111</w:t>
            </w:r>
          </w:p>
        </w:tc>
        <w:tc>
          <w:tcPr>
            <w:tcW w:w="3117" w:type="dxa"/>
          </w:tcPr>
          <w:p w14:paraId="16D9F9D9" w14:textId="3520E78E" w:rsidR="00C74CE9" w:rsidRDefault="00D04D2F" w:rsidP="00C74CE9">
            <w:r>
              <w:t>MAT 161 co-requisite for PHY 111</w:t>
            </w:r>
          </w:p>
        </w:tc>
      </w:tr>
      <w:tr w:rsidR="00C74CE9" w14:paraId="66852089" w14:textId="77777777" w:rsidTr="008503B5">
        <w:tc>
          <w:tcPr>
            <w:tcW w:w="3116" w:type="dxa"/>
          </w:tcPr>
          <w:p w14:paraId="13A71ADE" w14:textId="6C4BE26D" w:rsidR="00C74CE9" w:rsidRDefault="000B4DBD" w:rsidP="00C74CE9">
            <w:r>
              <w:t>General Education</w:t>
            </w:r>
          </w:p>
        </w:tc>
        <w:tc>
          <w:tcPr>
            <w:tcW w:w="3117" w:type="dxa"/>
          </w:tcPr>
          <w:p w14:paraId="0CBE7777" w14:textId="2DC9DD69" w:rsidR="00C74CE9" w:rsidRDefault="00C74CE9" w:rsidP="00C74CE9"/>
        </w:tc>
        <w:tc>
          <w:tcPr>
            <w:tcW w:w="3117" w:type="dxa"/>
          </w:tcPr>
          <w:p w14:paraId="01F9C848" w14:textId="161BCFE8" w:rsidR="00C74CE9" w:rsidRDefault="00C74CE9" w:rsidP="00C74CE9"/>
        </w:tc>
      </w:tr>
      <w:tr w:rsidR="00C74CE9" w14:paraId="1623FD4D" w14:textId="77777777" w:rsidTr="008503B5">
        <w:tc>
          <w:tcPr>
            <w:tcW w:w="3116" w:type="dxa"/>
          </w:tcPr>
          <w:p w14:paraId="1C3E1253" w14:textId="6AC8F567" w:rsidR="00C74CE9" w:rsidRDefault="000B4DBD" w:rsidP="00C74CE9">
            <w:r>
              <w:t>General Education</w:t>
            </w:r>
          </w:p>
        </w:tc>
        <w:tc>
          <w:tcPr>
            <w:tcW w:w="3117" w:type="dxa"/>
          </w:tcPr>
          <w:p w14:paraId="1451A983" w14:textId="56182137" w:rsidR="00C74CE9" w:rsidRDefault="00C74CE9" w:rsidP="00C74CE9"/>
        </w:tc>
        <w:tc>
          <w:tcPr>
            <w:tcW w:w="3117" w:type="dxa"/>
          </w:tcPr>
          <w:p w14:paraId="1BE0B247" w14:textId="24B886CD" w:rsidR="00C74CE9" w:rsidRDefault="00C74CE9" w:rsidP="00C74CE9"/>
        </w:tc>
      </w:tr>
    </w:tbl>
    <w:p w14:paraId="71D1C52A" w14:textId="174993CD" w:rsidR="00D2677A" w:rsidRDefault="00D2677A" w:rsidP="001D5167">
      <w:pPr>
        <w:spacing w:after="0" w:line="240" w:lineRule="auto"/>
      </w:pPr>
    </w:p>
    <w:p w14:paraId="7CB7D3FE" w14:textId="31524D51" w:rsidR="00621722" w:rsidRPr="00046362" w:rsidRDefault="00621722" w:rsidP="00D43F3C">
      <w:pPr>
        <w:pStyle w:val="Heading1"/>
      </w:pPr>
      <w:r w:rsidRPr="00046362">
        <w:t xml:space="preserve">Notes and recommendations: </w:t>
      </w:r>
    </w:p>
    <w:p w14:paraId="3D6CE7E1" w14:textId="363C4313" w:rsidR="00EE6AC7" w:rsidRDefault="0007491A" w:rsidP="001D5167">
      <w:pPr>
        <w:spacing w:after="0" w:line="240" w:lineRule="auto"/>
      </w:pPr>
      <w:r>
        <w:t xml:space="preserve">You </w:t>
      </w:r>
      <w:r w:rsidR="00A35712">
        <w:t>should a</w:t>
      </w:r>
      <w:r w:rsidR="00826F3C">
        <w:t>ttend at least one faculty office hour</w:t>
      </w:r>
      <w:r w:rsidR="00ED4D69">
        <w:t>,</w:t>
      </w:r>
      <w:r w:rsidR="00826F3C">
        <w:t xml:space="preserve"> visit Academic </w:t>
      </w:r>
      <w:r w:rsidR="00C8061E">
        <w:t>Excellence Center (math, writing, and general tutoring)</w:t>
      </w:r>
      <w:r w:rsidR="00ED4D69">
        <w:t>, and</w:t>
      </w:r>
      <w:r w:rsidR="00046362">
        <w:t xml:space="preserve"> view </w:t>
      </w:r>
      <w:r w:rsidR="00ED4D69">
        <w:t xml:space="preserve">your </w:t>
      </w:r>
      <w:r w:rsidR="00046362">
        <w:t>degree audit sheet in Degree Works</w:t>
      </w:r>
      <w:r w:rsidR="006A46CB">
        <w:t xml:space="preserve"> this year</w:t>
      </w:r>
      <w:r w:rsidR="00F929E9">
        <w:t>.</w:t>
      </w:r>
    </w:p>
    <w:p w14:paraId="25952607" w14:textId="65E0B3C8" w:rsidR="00046362" w:rsidRDefault="00046362" w:rsidP="001D5167">
      <w:pPr>
        <w:spacing w:after="0" w:line="240" w:lineRule="auto"/>
      </w:pPr>
    </w:p>
    <w:p w14:paraId="49CBC073" w14:textId="1CA7F96C" w:rsidR="00046362" w:rsidRDefault="00046362" w:rsidP="00046362">
      <w:pPr>
        <w:pStyle w:val="Heading1"/>
      </w:pPr>
      <w:r>
        <w:t>Sophomore</w:t>
      </w:r>
      <w:r w:rsidRPr="00D2677A">
        <w:t xml:space="preserve"> Year</w:t>
      </w:r>
      <w:r>
        <w:t xml:space="preserve"> (60 credits)</w:t>
      </w:r>
    </w:p>
    <w:p w14:paraId="28A2CC67" w14:textId="3FE38133" w:rsidR="00046362" w:rsidRDefault="00D43F3C" w:rsidP="00D43F3C">
      <w:pPr>
        <w:pStyle w:val="Heading2"/>
      </w:pPr>
      <w:r>
        <w:t>THIRD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362" w14:paraId="1FAE5B92" w14:textId="77777777" w:rsidTr="00D43F3C">
        <w:trPr>
          <w:tblHeader/>
        </w:trPr>
        <w:tc>
          <w:tcPr>
            <w:tcW w:w="3116" w:type="dxa"/>
          </w:tcPr>
          <w:p w14:paraId="3BCE4EBF" w14:textId="77777777" w:rsidR="00046362" w:rsidRPr="00D2677A" w:rsidRDefault="0004636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74AFCC60" w14:textId="77777777" w:rsidR="00046362" w:rsidRPr="00D2677A" w:rsidRDefault="0004636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17407AA9" w14:textId="77777777" w:rsidR="00046362" w:rsidRPr="00D2677A" w:rsidRDefault="00046362" w:rsidP="008503B5">
            <w:pPr>
              <w:pStyle w:val="Heading3"/>
            </w:pPr>
            <w:r w:rsidRPr="00D2677A">
              <w:t>Prerequisite(s)</w:t>
            </w:r>
          </w:p>
        </w:tc>
      </w:tr>
      <w:tr w:rsidR="00046362" w14:paraId="056DBEEA" w14:textId="77777777" w:rsidTr="008503B5">
        <w:tc>
          <w:tcPr>
            <w:tcW w:w="3116" w:type="dxa"/>
          </w:tcPr>
          <w:p w14:paraId="7EFBB006" w14:textId="6A00B13D" w:rsidR="00046362" w:rsidRDefault="00BE7371" w:rsidP="008503B5">
            <w:r>
              <w:t>General Physics II or University Physics II</w:t>
            </w:r>
          </w:p>
        </w:tc>
        <w:tc>
          <w:tcPr>
            <w:tcW w:w="3117" w:type="dxa"/>
          </w:tcPr>
          <w:p w14:paraId="189CDB08" w14:textId="48331E59" w:rsidR="00046362" w:rsidRDefault="000B4DBD" w:rsidP="008503B5">
            <w:r>
              <w:t>PHY 108 or PHY 112</w:t>
            </w:r>
          </w:p>
        </w:tc>
        <w:tc>
          <w:tcPr>
            <w:tcW w:w="3117" w:type="dxa"/>
          </w:tcPr>
          <w:p w14:paraId="548B7754" w14:textId="444331CD" w:rsidR="00046362" w:rsidRDefault="000B4DBD" w:rsidP="008503B5">
            <w:r>
              <w:t>PHY 107</w:t>
            </w:r>
            <w:r w:rsidR="00BE7371">
              <w:t xml:space="preserve"> or PHY 111</w:t>
            </w:r>
          </w:p>
        </w:tc>
      </w:tr>
      <w:tr w:rsidR="00D53D22" w14:paraId="11AA644D" w14:textId="77777777" w:rsidTr="008503B5">
        <w:tc>
          <w:tcPr>
            <w:tcW w:w="3116" w:type="dxa"/>
          </w:tcPr>
          <w:p w14:paraId="5E41D1FA" w14:textId="58AD0EF0" w:rsidR="00D53D22" w:rsidRDefault="00AF4BC1" w:rsidP="00D53D22">
            <w:r>
              <w:t>Electric Circuits Analysis I</w:t>
            </w:r>
          </w:p>
        </w:tc>
        <w:tc>
          <w:tcPr>
            <w:tcW w:w="3117" w:type="dxa"/>
          </w:tcPr>
          <w:p w14:paraId="1E213BCA" w14:textId="79161E0C" w:rsidR="00D53D22" w:rsidRDefault="000B4DBD" w:rsidP="00D53D22">
            <w:r>
              <w:t>ENT 330</w:t>
            </w:r>
          </w:p>
        </w:tc>
        <w:tc>
          <w:tcPr>
            <w:tcW w:w="3117" w:type="dxa"/>
          </w:tcPr>
          <w:p w14:paraId="7BFF714C" w14:textId="5727254D" w:rsidR="00D53D22" w:rsidRDefault="00BE7371" w:rsidP="00D53D22">
            <w:r>
              <w:t xml:space="preserve">Co-requisite PHY 108 or PHY 112 </w:t>
            </w:r>
          </w:p>
        </w:tc>
      </w:tr>
      <w:tr w:rsidR="00D53D22" w14:paraId="4EF199E3" w14:textId="77777777" w:rsidTr="008503B5">
        <w:tc>
          <w:tcPr>
            <w:tcW w:w="3116" w:type="dxa"/>
          </w:tcPr>
          <w:p w14:paraId="50D6A2D5" w14:textId="6529143D" w:rsidR="00D53D22" w:rsidRDefault="000B4DBD" w:rsidP="00D53D22">
            <w:r>
              <w:t>Mathematics Applications in Engineering Technology</w:t>
            </w:r>
          </w:p>
        </w:tc>
        <w:tc>
          <w:tcPr>
            <w:tcW w:w="3117" w:type="dxa"/>
          </w:tcPr>
          <w:p w14:paraId="55319C72" w14:textId="561D4EB5" w:rsidR="00D53D22" w:rsidRDefault="000B4DBD" w:rsidP="00D53D22">
            <w:r>
              <w:t>ENT 300</w:t>
            </w:r>
          </w:p>
        </w:tc>
        <w:tc>
          <w:tcPr>
            <w:tcW w:w="3117" w:type="dxa"/>
          </w:tcPr>
          <w:p w14:paraId="6B4B9DCC" w14:textId="7151EA9D" w:rsidR="00D53D22" w:rsidRDefault="000B4DBD" w:rsidP="00D53D22">
            <w:r>
              <w:t>MAT 127 or MAT 162</w:t>
            </w:r>
          </w:p>
        </w:tc>
      </w:tr>
      <w:tr w:rsidR="00D53D22" w14:paraId="5D214F13" w14:textId="77777777" w:rsidTr="008503B5">
        <w:tc>
          <w:tcPr>
            <w:tcW w:w="3116" w:type="dxa"/>
          </w:tcPr>
          <w:p w14:paraId="25A98032" w14:textId="476D74FF" w:rsidR="00D53D22" w:rsidRDefault="000B4DBD" w:rsidP="00D53D22">
            <w:r>
              <w:t>Computer</w:t>
            </w:r>
            <w:r w:rsidR="00D04D2F">
              <w:t xml:space="preserve"> Programming I</w:t>
            </w:r>
            <w:r w:rsidR="00AF4BC1">
              <w:t xml:space="preserve"> </w:t>
            </w:r>
          </w:p>
        </w:tc>
        <w:tc>
          <w:tcPr>
            <w:tcW w:w="3117" w:type="dxa"/>
          </w:tcPr>
          <w:p w14:paraId="72A7B2C3" w14:textId="14C44C78" w:rsidR="00D53D22" w:rsidRDefault="000B4DBD" w:rsidP="00D53D22">
            <w:r>
              <w:t>CIS 151</w:t>
            </w:r>
          </w:p>
        </w:tc>
        <w:tc>
          <w:tcPr>
            <w:tcW w:w="3117" w:type="dxa"/>
          </w:tcPr>
          <w:p w14:paraId="2681D050" w14:textId="77777777" w:rsidR="00D53D22" w:rsidRDefault="00D53D22" w:rsidP="00D53D22"/>
        </w:tc>
      </w:tr>
      <w:tr w:rsidR="00D53D22" w14:paraId="5594BB19" w14:textId="77777777" w:rsidTr="008503B5">
        <w:tc>
          <w:tcPr>
            <w:tcW w:w="3116" w:type="dxa"/>
          </w:tcPr>
          <w:p w14:paraId="61E366B7" w14:textId="426C3C95" w:rsidR="00D53D22" w:rsidRDefault="00AF4BC1" w:rsidP="00D53D22">
            <w:r>
              <w:t>General Education</w:t>
            </w:r>
          </w:p>
        </w:tc>
        <w:tc>
          <w:tcPr>
            <w:tcW w:w="3117" w:type="dxa"/>
          </w:tcPr>
          <w:p w14:paraId="6BE85A03" w14:textId="77777777" w:rsidR="00D53D22" w:rsidRDefault="00D53D22" w:rsidP="00D53D22"/>
        </w:tc>
        <w:tc>
          <w:tcPr>
            <w:tcW w:w="3117" w:type="dxa"/>
          </w:tcPr>
          <w:p w14:paraId="4BD215A2" w14:textId="77777777" w:rsidR="00D53D22" w:rsidRDefault="00D53D22" w:rsidP="00D53D22"/>
        </w:tc>
      </w:tr>
    </w:tbl>
    <w:p w14:paraId="161942D2" w14:textId="77777777" w:rsidR="00D43F3C" w:rsidRDefault="00D43F3C" w:rsidP="00D43F3C">
      <w:pPr>
        <w:pStyle w:val="Heading2"/>
      </w:pPr>
    </w:p>
    <w:p w14:paraId="45DA805A" w14:textId="0D1FC019" w:rsidR="00046362" w:rsidRDefault="00D43F3C" w:rsidP="00D43F3C">
      <w:pPr>
        <w:pStyle w:val="Heading2"/>
      </w:pPr>
      <w:r>
        <w:t>FOURTH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362" w14:paraId="2B063EB2" w14:textId="77777777" w:rsidTr="00D43F3C">
        <w:trPr>
          <w:tblHeader/>
        </w:trPr>
        <w:tc>
          <w:tcPr>
            <w:tcW w:w="3116" w:type="dxa"/>
          </w:tcPr>
          <w:p w14:paraId="380A9EBB" w14:textId="77777777" w:rsidR="00046362" w:rsidRPr="00D2677A" w:rsidRDefault="0004636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0A78421B" w14:textId="77777777" w:rsidR="00046362" w:rsidRPr="00D2677A" w:rsidRDefault="0004636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428CB4F0" w14:textId="77777777" w:rsidR="00046362" w:rsidRPr="00D2677A" w:rsidRDefault="00046362" w:rsidP="008503B5">
            <w:pPr>
              <w:pStyle w:val="Heading3"/>
            </w:pPr>
            <w:r w:rsidRPr="00D2677A">
              <w:t>Prerequisite(s)</w:t>
            </w:r>
          </w:p>
        </w:tc>
      </w:tr>
      <w:tr w:rsidR="006F423C" w14:paraId="6327F116" w14:textId="77777777" w:rsidTr="008503B5">
        <w:tc>
          <w:tcPr>
            <w:tcW w:w="3116" w:type="dxa"/>
          </w:tcPr>
          <w:p w14:paraId="299FEE89" w14:textId="219E92A1" w:rsidR="006F423C" w:rsidRDefault="00AF4BC1" w:rsidP="006F423C">
            <w:r>
              <w:t>Linear Algebra or Differential Equations</w:t>
            </w:r>
          </w:p>
        </w:tc>
        <w:tc>
          <w:tcPr>
            <w:tcW w:w="3117" w:type="dxa"/>
          </w:tcPr>
          <w:p w14:paraId="778EB643" w14:textId="659F1B0B" w:rsidR="006F423C" w:rsidRDefault="00AF4BC1" w:rsidP="006F423C">
            <w:r>
              <w:t>MAT 202 or MAT 315</w:t>
            </w:r>
          </w:p>
        </w:tc>
        <w:tc>
          <w:tcPr>
            <w:tcW w:w="3117" w:type="dxa"/>
          </w:tcPr>
          <w:p w14:paraId="38F326E5" w14:textId="5BDACF7B" w:rsidR="006F423C" w:rsidRDefault="00D04D2F" w:rsidP="006F423C">
            <w:r>
              <w:t>MAT 162 or MAT 127</w:t>
            </w:r>
          </w:p>
        </w:tc>
      </w:tr>
      <w:tr w:rsidR="00046362" w14:paraId="4F8FA944" w14:textId="77777777" w:rsidTr="008503B5">
        <w:tc>
          <w:tcPr>
            <w:tcW w:w="3116" w:type="dxa"/>
          </w:tcPr>
          <w:p w14:paraId="0E58C74A" w14:textId="384E108B" w:rsidR="00046362" w:rsidRDefault="00AF4BC1" w:rsidP="008503B5">
            <w:r>
              <w:t>Electric Circuits Analysis II</w:t>
            </w:r>
          </w:p>
        </w:tc>
        <w:tc>
          <w:tcPr>
            <w:tcW w:w="3117" w:type="dxa"/>
          </w:tcPr>
          <w:p w14:paraId="7EE223BE" w14:textId="7AF882D0" w:rsidR="00046362" w:rsidRDefault="00AF4BC1" w:rsidP="008503B5">
            <w:r>
              <w:t>ENT 332</w:t>
            </w:r>
          </w:p>
        </w:tc>
        <w:tc>
          <w:tcPr>
            <w:tcW w:w="3117" w:type="dxa"/>
          </w:tcPr>
          <w:p w14:paraId="44822343" w14:textId="73871419" w:rsidR="00046362" w:rsidRDefault="00AF4BC1" w:rsidP="008503B5">
            <w:r>
              <w:t>ENT 330</w:t>
            </w:r>
          </w:p>
        </w:tc>
      </w:tr>
      <w:tr w:rsidR="00046362" w14:paraId="06DFAAA1" w14:textId="77777777" w:rsidTr="00AF4BC1">
        <w:trPr>
          <w:trHeight w:val="143"/>
        </w:trPr>
        <w:tc>
          <w:tcPr>
            <w:tcW w:w="3116" w:type="dxa"/>
          </w:tcPr>
          <w:p w14:paraId="555D6D12" w14:textId="5C3A3643" w:rsidR="00046362" w:rsidRDefault="00AF4BC1" w:rsidP="008503B5">
            <w:r>
              <w:t>Electronics</w:t>
            </w:r>
          </w:p>
        </w:tc>
        <w:tc>
          <w:tcPr>
            <w:tcW w:w="3117" w:type="dxa"/>
          </w:tcPr>
          <w:p w14:paraId="7C2E1D6F" w14:textId="1220FF3B" w:rsidR="00046362" w:rsidRDefault="00AF4BC1" w:rsidP="008503B5">
            <w:r>
              <w:t>ENT 341</w:t>
            </w:r>
          </w:p>
        </w:tc>
        <w:tc>
          <w:tcPr>
            <w:tcW w:w="3117" w:type="dxa"/>
          </w:tcPr>
          <w:p w14:paraId="102C199F" w14:textId="2691BC4F" w:rsidR="00046362" w:rsidRDefault="00BE7371" w:rsidP="008503B5">
            <w:r>
              <w:t xml:space="preserve">ENT 330 and co-requisite ENT 332 </w:t>
            </w:r>
          </w:p>
        </w:tc>
      </w:tr>
      <w:tr w:rsidR="00046362" w14:paraId="0B80EE59" w14:textId="77777777" w:rsidTr="008503B5">
        <w:tc>
          <w:tcPr>
            <w:tcW w:w="3116" w:type="dxa"/>
          </w:tcPr>
          <w:p w14:paraId="4DA18900" w14:textId="03D218E8" w:rsidR="00046362" w:rsidRDefault="00AF4BC1" w:rsidP="008503B5">
            <w:r>
              <w:lastRenderedPageBreak/>
              <w:t>Digital Systems</w:t>
            </w:r>
          </w:p>
        </w:tc>
        <w:tc>
          <w:tcPr>
            <w:tcW w:w="3117" w:type="dxa"/>
          </w:tcPr>
          <w:p w14:paraId="4911ACC7" w14:textId="07ABF7CE" w:rsidR="00046362" w:rsidRDefault="00AF4BC1" w:rsidP="008503B5">
            <w:r>
              <w:t>ENT 345</w:t>
            </w:r>
          </w:p>
        </w:tc>
        <w:tc>
          <w:tcPr>
            <w:tcW w:w="3117" w:type="dxa"/>
          </w:tcPr>
          <w:p w14:paraId="461E17B9" w14:textId="64F07D56" w:rsidR="00046362" w:rsidRDefault="00BE7371" w:rsidP="008503B5">
            <w:r>
              <w:t>Co-requisite ENT 341</w:t>
            </w:r>
          </w:p>
        </w:tc>
      </w:tr>
      <w:tr w:rsidR="00046362" w14:paraId="6663B7D7" w14:textId="77777777" w:rsidTr="008503B5">
        <w:tc>
          <w:tcPr>
            <w:tcW w:w="3116" w:type="dxa"/>
          </w:tcPr>
          <w:p w14:paraId="6C449383" w14:textId="54F1CC1C" w:rsidR="00046362" w:rsidRDefault="00AF4BC1" w:rsidP="008503B5">
            <w:r>
              <w:t>General Education</w:t>
            </w:r>
          </w:p>
        </w:tc>
        <w:tc>
          <w:tcPr>
            <w:tcW w:w="3117" w:type="dxa"/>
          </w:tcPr>
          <w:p w14:paraId="1DDBF7DC" w14:textId="77777777" w:rsidR="00046362" w:rsidRDefault="00046362" w:rsidP="008503B5"/>
        </w:tc>
        <w:tc>
          <w:tcPr>
            <w:tcW w:w="3117" w:type="dxa"/>
          </w:tcPr>
          <w:p w14:paraId="1AC082B9" w14:textId="77777777" w:rsidR="00046362" w:rsidRDefault="00046362" w:rsidP="008503B5"/>
        </w:tc>
      </w:tr>
    </w:tbl>
    <w:p w14:paraId="1A909BA2" w14:textId="77777777" w:rsidR="00046362" w:rsidRDefault="00046362" w:rsidP="00046362">
      <w:pPr>
        <w:spacing w:after="0" w:line="240" w:lineRule="auto"/>
      </w:pPr>
    </w:p>
    <w:p w14:paraId="38AF583D" w14:textId="77777777" w:rsidR="00046362" w:rsidRPr="00046362" w:rsidRDefault="00046362" w:rsidP="00D43F3C">
      <w:pPr>
        <w:pStyle w:val="Heading1"/>
      </w:pPr>
      <w:r w:rsidRPr="00046362">
        <w:t xml:space="preserve">Notes and recommendations: </w:t>
      </w:r>
    </w:p>
    <w:p w14:paraId="50CBF9BC" w14:textId="34607D15" w:rsidR="00BE2DB2" w:rsidRDefault="00F422C1" w:rsidP="001D5167">
      <w:pPr>
        <w:spacing w:after="0" w:line="240" w:lineRule="auto"/>
      </w:pPr>
      <w:r>
        <w:t>C</w:t>
      </w:r>
      <w:r w:rsidR="009F4D9B">
        <w:t xml:space="preserve">onsider enrolling in a </w:t>
      </w:r>
      <w:r w:rsidR="00A9373C">
        <w:t xml:space="preserve">second major, </w:t>
      </w:r>
      <w:r w:rsidR="009F4D9B">
        <w:t>minor</w:t>
      </w:r>
      <w:r w:rsidR="00A9373C">
        <w:t>,</w:t>
      </w:r>
      <w:r w:rsidR="009F4D9B">
        <w:t xml:space="preserve"> or certificate program</w:t>
      </w:r>
      <w:r>
        <w:t xml:space="preserve">.  </w:t>
      </w:r>
    </w:p>
    <w:p w14:paraId="6F71AE26" w14:textId="77777777" w:rsidR="00A00B54" w:rsidRDefault="00A00B54" w:rsidP="001D5167">
      <w:pPr>
        <w:spacing w:after="0" w:line="240" w:lineRule="auto"/>
      </w:pPr>
    </w:p>
    <w:p w14:paraId="7774210A" w14:textId="77777777" w:rsidR="00A00B54" w:rsidRDefault="00A00B54" w:rsidP="001D5167">
      <w:pPr>
        <w:spacing w:after="0" w:line="240" w:lineRule="auto"/>
      </w:pPr>
    </w:p>
    <w:p w14:paraId="39E1C5FE" w14:textId="77777777" w:rsidR="00A00B54" w:rsidRDefault="00A00B54" w:rsidP="001D5167">
      <w:pPr>
        <w:spacing w:after="0" w:line="240" w:lineRule="auto"/>
      </w:pPr>
    </w:p>
    <w:p w14:paraId="5D571D36" w14:textId="77777777" w:rsidR="00D43F3C" w:rsidRDefault="00D43F3C" w:rsidP="001D5167">
      <w:pPr>
        <w:spacing w:after="0" w:line="240" w:lineRule="auto"/>
      </w:pPr>
    </w:p>
    <w:p w14:paraId="27652099" w14:textId="5EB17E16" w:rsidR="00BE2DB2" w:rsidRDefault="00BE2DB2" w:rsidP="00BE2DB2">
      <w:pPr>
        <w:pStyle w:val="Heading1"/>
      </w:pPr>
      <w:r>
        <w:t>Junior</w:t>
      </w:r>
      <w:r w:rsidRPr="00D2677A">
        <w:t xml:space="preserve"> Year</w:t>
      </w:r>
      <w:r>
        <w:t xml:space="preserve"> (90 credits)</w:t>
      </w:r>
    </w:p>
    <w:p w14:paraId="6DA04567" w14:textId="33420D4C" w:rsidR="00BE2DB2" w:rsidRDefault="00D43F3C" w:rsidP="00D43F3C">
      <w:pPr>
        <w:pStyle w:val="Heading2"/>
      </w:pPr>
      <w:r>
        <w:t>FIFTH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2DB2" w14:paraId="38D41BAB" w14:textId="77777777" w:rsidTr="00D43F3C">
        <w:trPr>
          <w:tblHeader/>
        </w:trPr>
        <w:tc>
          <w:tcPr>
            <w:tcW w:w="3116" w:type="dxa"/>
          </w:tcPr>
          <w:p w14:paraId="3FC964A7" w14:textId="77777777" w:rsidR="00BE2DB2" w:rsidRPr="00D2677A" w:rsidRDefault="00BE2DB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2C274059" w14:textId="77777777" w:rsidR="00BE2DB2" w:rsidRPr="00D2677A" w:rsidRDefault="00BE2DB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78DC5C76" w14:textId="77777777" w:rsidR="00BE2DB2" w:rsidRPr="00D2677A" w:rsidRDefault="00BE2DB2" w:rsidP="008503B5">
            <w:pPr>
              <w:pStyle w:val="Heading3"/>
            </w:pPr>
            <w:r w:rsidRPr="00D2677A">
              <w:t>Prerequisite(s)</w:t>
            </w:r>
          </w:p>
        </w:tc>
      </w:tr>
      <w:tr w:rsidR="00BE2DB2" w14:paraId="2FF5B18D" w14:textId="77777777" w:rsidTr="008503B5">
        <w:tc>
          <w:tcPr>
            <w:tcW w:w="3116" w:type="dxa"/>
          </w:tcPr>
          <w:p w14:paraId="3C365240" w14:textId="0B3AFE65" w:rsidR="00BE2DB2" w:rsidRDefault="00AF4BC1" w:rsidP="008503B5">
            <w:r>
              <w:t>Electric Machines</w:t>
            </w:r>
          </w:p>
        </w:tc>
        <w:tc>
          <w:tcPr>
            <w:tcW w:w="3117" w:type="dxa"/>
          </w:tcPr>
          <w:p w14:paraId="0AFE4702" w14:textId="098E24E2" w:rsidR="00BE2DB2" w:rsidRDefault="00AF4BC1" w:rsidP="008503B5">
            <w:r>
              <w:t>ENT 371</w:t>
            </w:r>
          </w:p>
        </w:tc>
        <w:tc>
          <w:tcPr>
            <w:tcW w:w="3117" w:type="dxa"/>
          </w:tcPr>
          <w:p w14:paraId="57F6BE77" w14:textId="0E03C260" w:rsidR="00BE2DB2" w:rsidRDefault="00AF4BC1" w:rsidP="008503B5">
            <w:r>
              <w:t>ENT 332</w:t>
            </w:r>
          </w:p>
        </w:tc>
      </w:tr>
      <w:tr w:rsidR="00BE2DB2" w14:paraId="478595CB" w14:textId="77777777" w:rsidTr="008503B5">
        <w:tc>
          <w:tcPr>
            <w:tcW w:w="3116" w:type="dxa"/>
          </w:tcPr>
          <w:p w14:paraId="7FA92B49" w14:textId="6C7C6371" w:rsidR="00BE2DB2" w:rsidRDefault="00AF4BC1" w:rsidP="008503B5">
            <w:r>
              <w:t>Microcontrollers</w:t>
            </w:r>
          </w:p>
        </w:tc>
        <w:tc>
          <w:tcPr>
            <w:tcW w:w="3117" w:type="dxa"/>
          </w:tcPr>
          <w:p w14:paraId="17EE9126" w14:textId="05D956F2" w:rsidR="00BE2DB2" w:rsidRDefault="00AF4BC1" w:rsidP="008503B5">
            <w:r>
              <w:t>ENT 346</w:t>
            </w:r>
          </w:p>
        </w:tc>
        <w:tc>
          <w:tcPr>
            <w:tcW w:w="3117" w:type="dxa"/>
          </w:tcPr>
          <w:p w14:paraId="36431B93" w14:textId="06DEE9CF" w:rsidR="00BE2DB2" w:rsidRDefault="00BE7371" w:rsidP="008503B5">
            <w:r>
              <w:t>ENT 345 and CIS 151</w:t>
            </w:r>
          </w:p>
        </w:tc>
      </w:tr>
      <w:tr w:rsidR="00A505DB" w14:paraId="21592A10" w14:textId="77777777" w:rsidTr="008503B5">
        <w:tc>
          <w:tcPr>
            <w:tcW w:w="3116" w:type="dxa"/>
          </w:tcPr>
          <w:p w14:paraId="6AD059D8" w14:textId="16012B0F" w:rsidR="00A505DB" w:rsidRDefault="00AF4BC1" w:rsidP="00A505DB">
            <w:r>
              <w:t>Mechanics I</w:t>
            </w:r>
          </w:p>
        </w:tc>
        <w:tc>
          <w:tcPr>
            <w:tcW w:w="3117" w:type="dxa"/>
          </w:tcPr>
          <w:p w14:paraId="5613B026" w14:textId="5F09D33D" w:rsidR="00A505DB" w:rsidRDefault="00AF4BC1" w:rsidP="00A505DB">
            <w:r>
              <w:t>ENT 301</w:t>
            </w:r>
          </w:p>
        </w:tc>
        <w:tc>
          <w:tcPr>
            <w:tcW w:w="3117" w:type="dxa"/>
          </w:tcPr>
          <w:p w14:paraId="4C59853C" w14:textId="1885467C" w:rsidR="00A505DB" w:rsidRDefault="00BE7371" w:rsidP="00A505DB">
            <w:r>
              <w:t>MAT 126 or MAT 161 and PHY 107 or PHY 111</w:t>
            </w:r>
          </w:p>
        </w:tc>
      </w:tr>
      <w:tr w:rsidR="00A505DB" w14:paraId="65480CC8" w14:textId="77777777" w:rsidTr="008503B5">
        <w:tc>
          <w:tcPr>
            <w:tcW w:w="3116" w:type="dxa"/>
          </w:tcPr>
          <w:p w14:paraId="74AF646D" w14:textId="40A38728" w:rsidR="00A505DB" w:rsidRDefault="00D04D2F" w:rsidP="00A505DB">
            <w:r>
              <w:t>Fundamentals of Chemistry I and Laboratory for Fundamentals of Chemistry I</w:t>
            </w:r>
          </w:p>
        </w:tc>
        <w:tc>
          <w:tcPr>
            <w:tcW w:w="3117" w:type="dxa"/>
          </w:tcPr>
          <w:p w14:paraId="07ACA7C8" w14:textId="63D5A341" w:rsidR="00A505DB" w:rsidRDefault="00AF4BC1" w:rsidP="00A505DB">
            <w:r>
              <w:t>CHE 111 and CHE 113</w:t>
            </w:r>
          </w:p>
        </w:tc>
        <w:tc>
          <w:tcPr>
            <w:tcW w:w="3117" w:type="dxa"/>
          </w:tcPr>
          <w:p w14:paraId="05AD52A4" w14:textId="2EE6E01B" w:rsidR="00A505DB" w:rsidRDefault="00D04D2F" w:rsidP="00A505DB">
            <w:r>
              <w:t>MAT 114 or higher</w:t>
            </w:r>
          </w:p>
        </w:tc>
      </w:tr>
      <w:tr w:rsidR="00A505DB" w14:paraId="4DF6E919" w14:textId="77777777" w:rsidTr="008503B5">
        <w:tc>
          <w:tcPr>
            <w:tcW w:w="3116" w:type="dxa"/>
          </w:tcPr>
          <w:p w14:paraId="181F3F22" w14:textId="5BE59F24" w:rsidR="00A505DB" w:rsidRDefault="00BA26DE" w:rsidP="00A505DB">
            <w:r>
              <w:t>General Education</w:t>
            </w:r>
          </w:p>
        </w:tc>
        <w:tc>
          <w:tcPr>
            <w:tcW w:w="3117" w:type="dxa"/>
          </w:tcPr>
          <w:p w14:paraId="01C5B31A" w14:textId="77777777" w:rsidR="00A505DB" w:rsidRDefault="00A505DB" w:rsidP="00A505DB"/>
        </w:tc>
        <w:tc>
          <w:tcPr>
            <w:tcW w:w="3117" w:type="dxa"/>
          </w:tcPr>
          <w:p w14:paraId="1874A552" w14:textId="77777777" w:rsidR="00A505DB" w:rsidRDefault="00A505DB" w:rsidP="00A505DB"/>
        </w:tc>
      </w:tr>
    </w:tbl>
    <w:p w14:paraId="1FCF008B" w14:textId="77777777" w:rsidR="00D43F3C" w:rsidRDefault="00D43F3C" w:rsidP="00D43F3C">
      <w:pPr>
        <w:pStyle w:val="Heading2"/>
      </w:pPr>
    </w:p>
    <w:p w14:paraId="1459384E" w14:textId="0B24DA15" w:rsidR="00BE2DB2" w:rsidRDefault="00D43F3C" w:rsidP="00D43F3C">
      <w:pPr>
        <w:pStyle w:val="Heading2"/>
      </w:pPr>
      <w:r>
        <w:t>SIXTH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2DB2" w14:paraId="576188B5" w14:textId="77777777" w:rsidTr="00D43F3C">
        <w:trPr>
          <w:tblHeader/>
        </w:trPr>
        <w:tc>
          <w:tcPr>
            <w:tcW w:w="3116" w:type="dxa"/>
          </w:tcPr>
          <w:p w14:paraId="16745201" w14:textId="77777777" w:rsidR="00BE2DB2" w:rsidRPr="00D2677A" w:rsidRDefault="00BE2DB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077AB7B3" w14:textId="77777777" w:rsidR="00BE2DB2" w:rsidRPr="00D2677A" w:rsidRDefault="00BE2DB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09E5FE82" w14:textId="77777777" w:rsidR="00BE2DB2" w:rsidRPr="00D2677A" w:rsidRDefault="00BE2DB2" w:rsidP="008503B5">
            <w:pPr>
              <w:pStyle w:val="Heading3"/>
            </w:pPr>
            <w:r w:rsidRPr="00D2677A">
              <w:t>Prerequisite(s)</w:t>
            </w:r>
          </w:p>
        </w:tc>
      </w:tr>
      <w:tr w:rsidR="00BE2DB2" w14:paraId="6719A13F" w14:textId="77777777" w:rsidTr="008503B5">
        <w:tc>
          <w:tcPr>
            <w:tcW w:w="3116" w:type="dxa"/>
          </w:tcPr>
          <w:p w14:paraId="53C66C88" w14:textId="4DCBD70C" w:rsidR="00F422C1" w:rsidRDefault="00AF4BC1" w:rsidP="008503B5">
            <w:r>
              <w:t>Advanced Circuits Analysis</w:t>
            </w:r>
          </w:p>
        </w:tc>
        <w:tc>
          <w:tcPr>
            <w:tcW w:w="3117" w:type="dxa"/>
          </w:tcPr>
          <w:p w14:paraId="7E3E8301" w14:textId="707307DC" w:rsidR="00BE2DB2" w:rsidRDefault="00AF4BC1" w:rsidP="008503B5">
            <w:r>
              <w:t>ENT 342</w:t>
            </w:r>
          </w:p>
        </w:tc>
        <w:tc>
          <w:tcPr>
            <w:tcW w:w="3117" w:type="dxa"/>
          </w:tcPr>
          <w:p w14:paraId="3F34C941" w14:textId="7FFD9539" w:rsidR="00BE2DB2" w:rsidRDefault="001801FD" w:rsidP="008503B5">
            <w:r>
              <w:t>ENT 300 and ENT 332</w:t>
            </w:r>
          </w:p>
        </w:tc>
      </w:tr>
      <w:tr w:rsidR="00893CC9" w14:paraId="6AE58D04" w14:textId="77777777" w:rsidTr="008503B5">
        <w:tc>
          <w:tcPr>
            <w:tcW w:w="3116" w:type="dxa"/>
          </w:tcPr>
          <w:p w14:paraId="5D4BD789" w14:textId="7EF34200" w:rsidR="00893CC9" w:rsidRDefault="006B2A61" w:rsidP="00893CC9">
            <w:r>
              <w:t>Digital Systems Design and Analysis</w:t>
            </w:r>
          </w:p>
        </w:tc>
        <w:tc>
          <w:tcPr>
            <w:tcW w:w="3117" w:type="dxa"/>
          </w:tcPr>
          <w:p w14:paraId="419880F4" w14:textId="3112329E" w:rsidR="00893CC9" w:rsidRDefault="00AF4BC1" w:rsidP="00893CC9">
            <w:r>
              <w:t>ENT 4</w:t>
            </w:r>
            <w:r w:rsidR="006B2A61">
              <w:t>46</w:t>
            </w:r>
          </w:p>
        </w:tc>
        <w:tc>
          <w:tcPr>
            <w:tcW w:w="3117" w:type="dxa"/>
          </w:tcPr>
          <w:p w14:paraId="1297F6D9" w14:textId="5BE2E45D" w:rsidR="00893CC9" w:rsidRDefault="00BE7371" w:rsidP="00893CC9">
            <w:r>
              <w:t>ENT 331 or ENT 332 or instructor’s permission</w:t>
            </w:r>
          </w:p>
        </w:tc>
      </w:tr>
      <w:tr w:rsidR="00893CC9" w14:paraId="45425038" w14:textId="77777777" w:rsidTr="008503B5">
        <w:tc>
          <w:tcPr>
            <w:tcW w:w="3116" w:type="dxa"/>
          </w:tcPr>
          <w:p w14:paraId="035FB669" w14:textId="4D5AF488" w:rsidR="00893CC9" w:rsidRDefault="006B2A61" w:rsidP="00893CC9">
            <w:r>
              <w:t>General Education</w:t>
            </w:r>
          </w:p>
        </w:tc>
        <w:tc>
          <w:tcPr>
            <w:tcW w:w="3117" w:type="dxa"/>
          </w:tcPr>
          <w:p w14:paraId="09E5999D" w14:textId="3563EDB5" w:rsidR="00893CC9" w:rsidRDefault="00893CC9" w:rsidP="00893CC9"/>
        </w:tc>
        <w:tc>
          <w:tcPr>
            <w:tcW w:w="3117" w:type="dxa"/>
          </w:tcPr>
          <w:p w14:paraId="4842C9BE" w14:textId="3DC1FBFC" w:rsidR="00893CC9" w:rsidRDefault="00893CC9" w:rsidP="00893CC9"/>
        </w:tc>
      </w:tr>
      <w:tr w:rsidR="00893CC9" w14:paraId="5AE2257C" w14:textId="77777777" w:rsidTr="008503B5">
        <w:tc>
          <w:tcPr>
            <w:tcW w:w="3116" w:type="dxa"/>
          </w:tcPr>
          <w:p w14:paraId="1C0C5827" w14:textId="59C972DC" w:rsidR="00893CC9" w:rsidRDefault="006B2A61" w:rsidP="00893CC9">
            <w:r>
              <w:t>Elective</w:t>
            </w:r>
          </w:p>
        </w:tc>
        <w:tc>
          <w:tcPr>
            <w:tcW w:w="3117" w:type="dxa"/>
          </w:tcPr>
          <w:p w14:paraId="209E818C" w14:textId="49C8F73F" w:rsidR="00893CC9" w:rsidRDefault="00893CC9" w:rsidP="00893CC9"/>
        </w:tc>
        <w:tc>
          <w:tcPr>
            <w:tcW w:w="3117" w:type="dxa"/>
          </w:tcPr>
          <w:p w14:paraId="7BDCA63B" w14:textId="55ECD30E" w:rsidR="00893CC9" w:rsidRDefault="00893CC9" w:rsidP="00893CC9"/>
        </w:tc>
      </w:tr>
      <w:tr w:rsidR="00BE2DB2" w14:paraId="14043F3D" w14:textId="77777777" w:rsidTr="008503B5">
        <w:tc>
          <w:tcPr>
            <w:tcW w:w="3116" w:type="dxa"/>
          </w:tcPr>
          <w:p w14:paraId="30C4F039" w14:textId="48380A6C" w:rsidR="00BE2DB2" w:rsidRDefault="006B2A61" w:rsidP="008503B5">
            <w:r>
              <w:t>Elective</w:t>
            </w:r>
          </w:p>
        </w:tc>
        <w:tc>
          <w:tcPr>
            <w:tcW w:w="3117" w:type="dxa"/>
          </w:tcPr>
          <w:p w14:paraId="0E407CF2" w14:textId="77777777" w:rsidR="00BE2DB2" w:rsidRDefault="00BE2DB2" w:rsidP="008503B5"/>
        </w:tc>
        <w:tc>
          <w:tcPr>
            <w:tcW w:w="3117" w:type="dxa"/>
          </w:tcPr>
          <w:p w14:paraId="5B061944" w14:textId="77777777" w:rsidR="00BE2DB2" w:rsidRDefault="00BE2DB2" w:rsidP="008503B5"/>
        </w:tc>
      </w:tr>
    </w:tbl>
    <w:p w14:paraId="01FAD278" w14:textId="77777777" w:rsidR="00BE2DB2" w:rsidRDefault="00BE2DB2" w:rsidP="00BE2DB2">
      <w:pPr>
        <w:spacing w:after="0" w:line="240" w:lineRule="auto"/>
      </w:pPr>
    </w:p>
    <w:p w14:paraId="32124F95" w14:textId="543ECE29" w:rsidR="007F6883" w:rsidRDefault="00BE2DB2" w:rsidP="000830E1">
      <w:pPr>
        <w:pStyle w:val="Heading1"/>
      </w:pPr>
      <w:r w:rsidRPr="00046362">
        <w:t xml:space="preserve">Notes and recommendations: </w:t>
      </w:r>
    </w:p>
    <w:p w14:paraId="77F67C9B" w14:textId="3B23FAF8" w:rsidR="00F422C1" w:rsidRDefault="000830E1" w:rsidP="001D5167">
      <w:pPr>
        <w:spacing w:after="0" w:line="240" w:lineRule="auto"/>
      </w:pPr>
      <w:r>
        <w:t xml:space="preserve">Visit the </w:t>
      </w:r>
      <w:r w:rsidR="00B55A9E">
        <w:t xml:space="preserve">Career &amp; Professional Education </w:t>
      </w:r>
      <w:r w:rsidR="008158C5">
        <w:t>Center</w:t>
      </w:r>
      <w:r w:rsidR="00B55A9E">
        <w:t xml:space="preserve"> to </w:t>
      </w:r>
      <w:r w:rsidR="0088059B">
        <w:t>discuss appropriate career options.</w:t>
      </w:r>
    </w:p>
    <w:p w14:paraId="4BCE22D3" w14:textId="77777777" w:rsidR="000830E1" w:rsidRDefault="000830E1" w:rsidP="001D5167">
      <w:pPr>
        <w:spacing w:after="0" w:line="240" w:lineRule="auto"/>
      </w:pPr>
    </w:p>
    <w:p w14:paraId="0D9234FC" w14:textId="34C407ED" w:rsidR="008B7779" w:rsidRDefault="008B7779" w:rsidP="008B7779">
      <w:pPr>
        <w:pStyle w:val="Heading1"/>
      </w:pPr>
      <w:r>
        <w:t>Senior</w:t>
      </w:r>
      <w:r w:rsidRPr="00D2677A">
        <w:t xml:space="preserve"> Year</w:t>
      </w:r>
      <w:r>
        <w:t xml:space="preserve"> (</w:t>
      </w:r>
      <w:r w:rsidR="00BB131D">
        <w:t>120</w:t>
      </w:r>
      <w:r>
        <w:t xml:space="preserve"> credits)</w:t>
      </w:r>
    </w:p>
    <w:p w14:paraId="3D076B0F" w14:textId="0804F541" w:rsidR="008B7779" w:rsidRDefault="00D43F3C" w:rsidP="00D43F3C">
      <w:pPr>
        <w:pStyle w:val="Heading2"/>
      </w:pPr>
      <w:r>
        <w:t>SEVENTH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B7779" w14:paraId="10F66CE3" w14:textId="77777777" w:rsidTr="5E5C41E1">
        <w:trPr>
          <w:tblHeader/>
        </w:trPr>
        <w:tc>
          <w:tcPr>
            <w:tcW w:w="3116" w:type="dxa"/>
          </w:tcPr>
          <w:p w14:paraId="562BBE1C" w14:textId="77777777" w:rsidR="008B7779" w:rsidRPr="00D2677A" w:rsidRDefault="008B7779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6729118F" w14:textId="77777777" w:rsidR="008B7779" w:rsidRPr="00D2677A" w:rsidRDefault="008B7779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2D938F8A" w14:textId="77777777" w:rsidR="008B7779" w:rsidRPr="00D2677A" w:rsidRDefault="008B7779" w:rsidP="008503B5">
            <w:pPr>
              <w:pStyle w:val="Heading3"/>
            </w:pPr>
            <w:r w:rsidRPr="00D2677A">
              <w:t>Prerequisite(s)</w:t>
            </w:r>
          </w:p>
        </w:tc>
      </w:tr>
      <w:tr w:rsidR="000830E1" w14:paraId="7A8AB99C" w14:textId="77777777" w:rsidTr="5E5C41E1">
        <w:tc>
          <w:tcPr>
            <w:tcW w:w="3116" w:type="dxa"/>
          </w:tcPr>
          <w:p w14:paraId="58BC0C71" w14:textId="407F414C" w:rsidR="000830E1" w:rsidRDefault="009F3975" w:rsidP="000830E1">
            <w:r>
              <w:t>Control Systems I</w:t>
            </w:r>
          </w:p>
        </w:tc>
        <w:tc>
          <w:tcPr>
            <w:tcW w:w="3117" w:type="dxa"/>
          </w:tcPr>
          <w:p w14:paraId="41362BEF" w14:textId="58F6A2F3" w:rsidR="000830E1" w:rsidRDefault="009F3975" w:rsidP="000830E1">
            <w:r>
              <w:t>ENT 461</w:t>
            </w:r>
          </w:p>
        </w:tc>
        <w:tc>
          <w:tcPr>
            <w:tcW w:w="3117" w:type="dxa"/>
          </w:tcPr>
          <w:p w14:paraId="56404458" w14:textId="73B5281C" w:rsidR="000830E1" w:rsidRDefault="004C5363" w:rsidP="000830E1">
            <w:r>
              <w:t>ENT 341, ENT 342, and senior status</w:t>
            </w:r>
          </w:p>
        </w:tc>
      </w:tr>
      <w:tr w:rsidR="000830E1" w14:paraId="70B544CF" w14:textId="77777777" w:rsidTr="5E5C41E1">
        <w:tc>
          <w:tcPr>
            <w:tcW w:w="3116" w:type="dxa"/>
          </w:tcPr>
          <w:p w14:paraId="36FF871D" w14:textId="03492811" w:rsidR="000830E1" w:rsidRDefault="009F3975" w:rsidP="000830E1">
            <w:r>
              <w:t>Electrical Design I</w:t>
            </w:r>
          </w:p>
        </w:tc>
        <w:tc>
          <w:tcPr>
            <w:tcW w:w="3117" w:type="dxa"/>
          </w:tcPr>
          <w:p w14:paraId="03EF3DAE" w14:textId="64F7BBD3" w:rsidR="000830E1" w:rsidRDefault="009F3975" w:rsidP="000830E1">
            <w:r>
              <w:t>ENT 465</w:t>
            </w:r>
          </w:p>
        </w:tc>
        <w:tc>
          <w:tcPr>
            <w:tcW w:w="3117" w:type="dxa"/>
          </w:tcPr>
          <w:p w14:paraId="0C1DDD08" w14:textId="13679AE0" w:rsidR="000830E1" w:rsidRDefault="004C5363" w:rsidP="000830E1">
            <w:r>
              <w:t>Co-requisite ENT 461</w:t>
            </w:r>
          </w:p>
        </w:tc>
      </w:tr>
      <w:tr w:rsidR="000830E1" w14:paraId="3F43E71C" w14:textId="77777777" w:rsidTr="5E5C41E1">
        <w:tc>
          <w:tcPr>
            <w:tcW w:w="3116" w:type="dxa"/>
          </w:tcPr>
          <w:p w14:paraId="751DAF49" w14:textId="1D5931F4" w:rsidR="000830E1" w:rsidRDefault="006B2A61" w:rsidP="000830E1">
            <w:r>
              <w:t>Analog Circuits Analysis</w:t>
            </w:r>
          </w:p>
        </w:tc>
        <w:tc>
          <w:tcPr>
            <w:tcW w:w="3117" w:type="dxa"/>
          </w:tcPr>
          <w:p w14:paraId="0EDA678D" w14:textId="4821BAB1" w:rsidR="000830E1" w:rsidRDefault="006B2A61" w:rsidP="000830E1">
            <w:r>
              <w:t>ENT 351</w:t>
            </w:r>
          </w:p>
        </w:tc>
        <w:tc>
          <w:tcPr>
            <w:tcW w:w="3117" w:type="dxa"/>
          </w:tcPr>
          <w:p w14:paraId="6BC35294" w14:textId="6B62BBA9" w:rsidR="000830E1" w:rsidRDefault="004C5363" w:rsidP="000830E1">
            <w:r>
              <w:t>ENT 3</w:t>
            </w:r>
            <w:r w:rsidR="006B2A61">
              <w:t>41</w:t>
            </w:r>
            <w:r>
              <w:t xml:space="preserve"> and </w:t>
            </w:r>
            <w:r w:rsidR="006B2A61">
              <w:t>ENT 342</w:t>
            </w:r>
          </w:p>
        </w:tc>
      </w:tr>
      <w:tr w:rsidR="000830E1" w14:paraId="0DD1DE8D" w14:textId="77777777" w:rsidTr="5E5C41E1">
        <w:tc>
          <w:tcPr>
            <w:tcW w:w="3116" w:type="dxa"/>
          </w:tcPr>
          <w:p w14:paraId="2B05F404" w14:textId="3BB83824" w:rsidR="000830E1" w:rsidRDefault="006B2A61" w:rsidP="000830E1">
            <w:r>
              <w:t>Communications Transmission Technology</w:t>
            </w:r>
          </w:p>
        </w:tc>
        <w:tc>
          <w:tcPr>
            <w:tcW w:w="3117" w:type="dxa"/>
          </w:tcPr>
          <w:p w14:paraId="1E6F04F0" w14:textId="0036697D" w:rsidR="000830E1" w:rsidRDefault="006B2A61" w:rsidP="000830E1">
            <w:r>
              <w:t>ENT 441</w:t>
            </w:r>
          </w:p>
        </w:tc>
        <w:tc>
          <w:tcPr>
            <w:tcW w:w="3117" w:type="dxa"/>
          </w:tcPr>
          <w:p w14:paraId="241D299B" w14:textId="5124A1C2" w:rsidR="000830E1" w:rsidRDefault="006B2A61" w:rsidP="000830E1">
            <w:r>
              <w:t>ENT 332 and senior status</w:t>
            </w:r>
          </w:p>
        </w:tc>
      </w:tr>
      <w:tr w:rsidR="000830E1" w14:paraId="7AB458B9" w14:textId="77777777" w:rsidTr="5E5C41E1">
        <w:tc>
          <w:tcPr>
            <w:tcW w:w="3116" w:type="dxa"/>
          </w:tcPr>
          <w:p w14:paraId="47538663" w14:textId="5A54ADB0" w:rsidR="000830E1" w:rsidRDefault="009F3975" w:rsidP="000830E1">
            <w:r>
              <w:t>Elective</w:t>
            </w:r>
          </w:p>
        </w:tc>
        <w:tc>
          <w:tcPr>
            <w:tcW w:w="3117" w:type="dxa"/>
          </w:tcPr>
          <w:p w14:paraId="6A576286" w14:textId="77777777" w:rsidR="000830E1" w:rsidRDefault="000830E1" w:rsidP="000830E1"/>
        </w:tc>
        <w:tc>
          <w:tcPr>
            <w:tcW w:w="3117" w:type="dxa"/>
          </w:tcPr>
          <w:p w14:paraId="356B915C" w14:textId="77777777" w:rsidR="000830E1" w:rsidRDefault="000830E1" w:rsidP="000830E1"/>
        </w:tc>
      </w:tr>
    </w:tbl>
    <w:p w14:paraId="061355EC" w14:textId="77777777" w:rsidR="00D43F3C" w:rsidRDefault="00D43F3C" w:rsidP="00D43F3C">
      <w:pPr>
        <w:pStyle w:val="Heading2"/>
      </w:pPr>
    </w:p>
    <w:p w14:paraId="73BCBD65" w14:textId="518A0DB9" w:rsidR="008B7779" w:rsidRDefault="00D43F3C" w:rsidP="00D43F3C">
      <w:pPr>
        <w:pStyle w:val="Heading2"/>
      </w:pPr>
      <w:r>
        <w:t>EIG</w:t>
      </w:r>
      <w:r w:rsidR="002076AD">
        <w:t>H</w:t>
      </w:r>
      <w:r>
        <w:t>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B7779" w14:paraId="5CF1DE7D" w14:textId="77777777" w:rsidTr="5E5C41E1">
        <w:trPr>
          <w:tblHeader/>
        </w:trPr>
        <w:tc>
          <w:tcPr>
            <w:tcW w:w="3116" w:type="dxa"/>
          </w:tcPr>
          <w:p w14:paraId="26FD24DB" w14:textId="77777777" w:rsidR="008B7779" w:rsidRPr="00D2677A" w:rsidRDefault="008B7779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587BB98D" w14:textId="77777777" w:rsidR="008B7779" w:rsidRPr="00D2677A" w:rsidRDefault="008B7779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1D8A47D1" w14:textId="77777777" w:rsidR="008B7779" w:rsidRPr="00D2677A" w:rsidRDefault="008B7779" w:rsidP="008503B5">
            <w:pPr>
              <w:pStyle w:val="Heading3"/>
            </w:pPr>
            <w:r w:rsidRPr="00D2677A">
              <w:t>Prerequisite(s)</w:t>
            </w:r>
          </w:p>
        </w:tc>
      </w:tr>
      <w:tr w:rsidR="0088059B" w14:paraId="13170D29" w14:textId="77777777" w:rsidTr="5E5C41E1">
        <w:tc>
          <w:tcPr>
            <w:tcW w:w="3116" w:type="dxa"/>
          </w:tcPr>
          <w:p w14:paraId="45F138C7" w14:textId="04ACA64B" w:rsidR="0088059B" w:rsidRDefault="009F3975" w:rsidP="0088059B">
            <w:r>
              <w:t>Control Systems II</w:t>
            </w:r>
          </w:p>
        </w:tc>
        <w:tc>
          <w:tcPr>
            <w:tcW w:w="3117" w:type="dxa"/>
          </w:tcPr>
          <w:p w14:paraId="521BFC30" w14:textId="3CFEB96D" w:rsidR="0088059B" w:rsidRDefault="009F3975" w:rsidP="0088059B">
            <w:r>
              <w:t>ENT 462</w:t>
            </w:r>
          </w:p>
        </w:tc>
        <w:tc>
          <w:tcPr>
            <w:tcW w:w="3117" w:type="dxa"/>
          </w:tcPr>
          <w:p w14:paraId="16A6ABBC" w14:textId="1198CB31" w:rsidR="0088059B" w:rsidRDefault="004C5363" w:rsidP="0088059B">
            <w:r>
              <w:t>ENT 461, co-requisite ENT 466</w:t>
            </w:r>
          </w:p>
        </w:tc>
      </w:tr>
      <w:tr w:rsidR="0088059B" w14:paraId="3B005F24" w14:textId="77777777" w:rsidTr="5E5C41E1">
        <w:tc>
          <w:tcPr>
            <w:tcW w:w="3116" w:type="dxa"/>
          </w:tcPr>
          <w:p w14:paraId="7660AAC5" w14:textId="55E61F89" w:rsidR="0088059B" w:rsidRDefault="009F3975" w:rsidP="0088059B">
            <w:r>
              <w:t>Electrical Design II</w:t>
            </w:r>
          </w:p>
        </w:tc>
        <w:tc>
          <w:tcPr>
            <w:tcW w:w="3117" w:type="dxa"/>
          </w:tcPr>
          <w:p w14:paraId="75842F57" w14:textId="3ADB199E" w:rsidR="0088059B" w:rsidRDefault="009F3975" w:rsidP="0088059B">
            <w:r>
              <w:t>ENT 466</w:t>
            </w:r>
          </w:p>
        </w:tc>
        <w:tc>
          <w:tcPr>
            <w:tcW w:w="3117" w:type="dxa"/>
          </w:tcPr>
          <w:p w14:paraId="6B190C79" w14:textId="14A77057" w:rsidR="0088059B" w:rsidRDefault="004C5363" w:rsidP="0088059B">
            <w:r>
              <w:t>ENT 465, co-requisite ENT 462</w:t>
            </w:r>
          </w:p>
        </w:tc>
      </w:tr>
      <w:tr w:rsidR="0088059B" w14:paraId="7B4DD29B" w14:textId="77777777" w:rsidTr="5E5C41E1">
        <w:tc>
          <w:tcPr>
            <w:tcW w:w="3116" w:type="dxa"/>
          </w:tcPr>
          <w:p w14:paraId="184EB22F" w14:textId="4F16C602" w:rsidR="0088059B" w:rsidRDefault="006B2A61" w:rsidP="0088059B">
            <w:r>
              <w:lastRenderedPageBreak/>
              <w:t>RF and Microwave Communications</w:t>
            </w:r>
          </w:p>
        </w:tc>
        <w:tc>
          <w:tcPr>
            <w:tcW w:w="3117" w:type="dxa"/>
          </w:tcPr>
          <w:p w14:paraId="1E168134" w14:textId="52846C4A" w:rsidR="0088059B" w:rsidRDefault="009F3975" w:rsidP="0088059B">
            <w:r>
              <w:t>ENT 4</w:t>
            </w:r>
            <w:r w:rsidR="006B2A61">
              <w:t>42</w:t>
            </w:r>
          </w:p>
        </w:tc>
        <w:tc>
          <w:tcPr>
            <w:tcW w:w="3117" w:type="dxa"/>
          </w:tcPr>
          <w:p w14:paraId="60677058" w14:textId="2A7D8F04" w:rsidR="0088059B" w:rsidRDefault="004C5363" w:rsidP="0088059B">
            <w:r>
              <w:t>ENT 4</w:t>
            </w:r>
            <w:r w:rsidR="006B2A61">
              <w:t>41</w:t>
            </w:r>
          </w:p>
        </w:tc>
      </w:tr>
      <w:tr w:rsidR="0088059B" w14:paraId="1A2B0A98" w14:textId="77777777" w:rsidTr="5E5C41E1">
        <w:tc>
          <w:tcPr>
            <w:tcW w:w="3116" w:type="dxa"/>
          </w:tcPr>
          <w:p w14:paraId="73958110" w14:textId="5E3597BF" w:rsidR="0088059B" w:rsidRDefault="006B2A61" w:rsidP="0088059B">
            <w:r>
              <w:t>Analog Systems Design and Analysis</w:t>
            </w:r>
          </w:p>
        </w:tc>
        <w:tc>
          <w:tcPr>
            <w:tcW w:w="3117" w:type="dxa"/>
          </w:tcPr>
          <w:p w14:paraId="49852D49" w14:textId="26D839CD" w:rsidR="0088059B" w:rsidRDefault="006B2A61" w:rsidP="0088059B">
            <w:r>
              <w:t>ENT 452</w:t>
            </w:r>
          </w:p>
        </w:tc>
        <w:tc>
          <w:tcPr>
            <w:tcW w:w="3117" w:type="dxa"/>
          </w:tcPr>
          <w:p w14:paraId="152727B5" w14:textId="0D98ADE8" w:rsidR="0088059B" w:rsidRDefault="006B2A61" w:rsidP="0088059B">
            <w:r>
              <w:t>ENT 351</w:t>
            </w:r>
          </w:p>
        </w:tc>
      </w:tr>
      <w:tr w:rsidR="0088059B" w14:paraId="7C427820" w14:textId="77777777" w:rsidTr="5E5C41E1">
        <w:tc>
          <w:tcPr>
            <w:tcW w:w="3116" w:type="dxa"/>
          </w:tcPr>
          <w:p w14:paraId="004239C5" w14:textId="41892BC3" w:rsidR="0088059B" w:rsidRDefault="009F3975" w:rsidP="0088059B">
            <w:r>
              <w:t>Elective</w:t>
            </w:r>
          </w:p>
        </w:tc>
        <w:tc>
          <w:tcPr>
            <w:tcW w:w="3117" w:type="dxa"/>
          </w:tcPr>
          <w:p w14:paraId="07AEF829" w14:textId="77777777" w:rsidR="0088059B" w:rsidRDefault="0088059B" w:rsidP="0088059B"/>
        </w:tc>
        <w:tc>
          <w:tcPr>
            <w:tcW w:w="3117" w:type="dxa"/>
          </w:tcPr>
          <w:p w14:paraId="5E72FC35" w14:textId="77777777" w:rsidR="0088059B" w:rsidRDefault="0088059B" w:rsidP="0088059B"/>
        </w:tc>
      </w:tr>
    </w:tbl>
    <w:p w14:paraId="1D075059" w14:textId="77777777" w:rsidR="008B7779" w:rsidRDefault="008B7779" w:rsidP="008B7779">
      <w:pPr>
        <w:spacing w:after="0" w:line="240" w:lineRule="auto"/>
      </w:pPr>
    </w:p>
    <w:p w14:paraId="3CA22F63" w14:textId="77777777" w:rsidR="008B7779" w:rsidRPr="00046362" w:rsidRDefault="008B7779" w:rsidP="00D43F3C">
      <w:pPr>
        <w:pStyle w:val="Heading1"/>
      </w:pPr>
      <w:r w:rsidRPr="00046362">
        <w:t xml:space="preserve">Notes and recommendations: </w:t>
      </w:r>
    </w:p>
    <w:p w14:paraId="1129981B" w14:textId="47B88188" w:rsidR="007F6883" w:rsidRDefault="007F6883" w:rsidP="5E5C41E1">
      <w:pPr>
        <w:spacing w:after="0" w:line="240" w:lineRule="auto"/>
      </w:pPr>
      <w:r>
        <w:t>Apply for graduation; apply to graduate school, if applicable</w:t>
      </w:r>
      <w:r w:rsidR="00B7778C">
        <w:t xml:space="preserve">; visit </w:t>
      </w:r>
      <w:r w:rsidR="00DE02ED">
        <w:t xml:space="preserve">the Career &amp; Professional Education </w:t>
      </w:r>
      <w:r w:rsidR="008158C5">
        <w:t>Center</w:t>
      </w:r>
      <w:r w:rsidR="00DE02ED">
        <w:t xml:space="preserve"> </w:t>
      </w:r>
      <w:r w:rsidR="00B7778C">
        <w:t>to have your resume reviewed</w:t>
      </w:r>
      <w:r w:rsidR="0030146B">
        <w:t>.</w:t>
      </w:r>
    </w:p>
    <w:sectPr w:rsidR="007F6883" w:rsidSect="00D2677A">
      <w:pgSz w:w="12240" w:h="15840"/>
      <w:pgMar w:top="1080" w:right="144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67"/>
    <w:rsid w:val="000075E0"/>
    <w:rsid w:val="00046362"/>
    <w:rsid w:val="00054385"/>
    <w:rsid w:val="00056822"/>
    <w:rsid w:val="0007491A"/>
    <w:rsid w:val="000830E1"/>
    <w:rsid w:val="000A6175"/>
    <w:rsid w:val="000B4DBD"/>
    <w:rsid w:val="000B7763"/>
    <w:rsid w:val="000F666A"/>
    <w:rsid w:val="000F7198"/>
    <w:rsid w:val="0010046F"/>
    <w:rsid w:val="0011796E"/>
    <w:rsid w:val="00125869"/>
    <w:rsid w:val="001445F0"/>
    <w:rsid w:val="001801A4"/>
    <w:rsid w:val="001801FD"/>
    <w:rsid w:val="001D5167"/>
    <w:rsid w:val="001E0C24"/>
    <w:rsid w:val="00201EDF"/>
    <w:rsid w:val="00203E6D"/>
    <w:rsid w:val="002076AD"/>
    <w:rsid w:val="00225A4D"/>
    <w:rsid w:val="002A7818"/>
    <w:rsid w:val="002D4C3D"/>
    <w:rsid w:val="0030146B"/>
    <w:rsid w:val="00315BF8"/>
    <w:rsid w:val="0035150F"/>
    <w:rsid w:val="003716FA"/>
    <w:rsid w:val="003E6C35"/>
    <w:rsid w:val="003F7506"/>
    <w:rsid w:val="0043144B"/>
    <w:rsid w:val="0046473A"/>
    <w:rsid w:val="00490529"/>
    <w:rsid w:val="004A274F"/>
    <w:rsid w:val="004C5363"/>
    <w:rsid w:val="004E10B1"/>
    <w:rsid w:val="004E1242"/>
    <w:rsid w:val="004E34DC"/>
    <w:rsid w:val="00555DFE"/>
    <w:rsid w:val="0057643F"/>
    <w:rsid w:val="0059367B"/>
    <w:rsid w:val="005D1C8F"/>
    <w:rsid w:val="005E0B03"/>
    <w:rsid w:val="005E7CCC"/>
    <w:rsid w:val="00621722"/>
    <w:rsid w:val="006417CC"/>
    <w:rsid w:val="00646CC7"/>
    <w:rsid w:val="006A46CB"/>
    <w:rsid w:val="006B2A61"/>
    <w:rsid w:val="006F423C"/>
    <w:rsid w:val="007053D3"/>
    <w:rsid w:val="007424D9"/>
    <w:rsid w:val="0074524C"/>
    <w:rsid w:val="00753337"/>
    <w:rsid w:val="007659FE"/>
    <w:rsid w:val="007C54E0"/>
    <w:rsid w:val="007D6701"/>
    <w:rsid w:val="007F6883"/>
    <w:rsid w:val="00804012"/>
    <w:rsid w:val="008158C5"/>
    <w:rsid w:val="00825159"/>
    <w:rsid w:val="00826F3C"/>
    <w:rsid w:val="00834F89"/>
    <w:rsid w:val="0088059B"/>
    <w:rsid w:val="008818D8"/>
    <w:rsid w:val="00883F55"/>
    <w:rsid w:val="00893CC9"/>
    <w:rsid w:val="008942FF"/>
    <w:rsid w:val="008A654F"/>
    <w:rsid w:val="008B7779"/>
    <w:rsid w:val="008E7E40"/>
    <w:rsid w:val="009360C2"/>
    <w:rsid w:val="00940C6B"/>
    <w:rsid w:val="00960FC6"/>
    <w:rsid w:val="009F3975"/>
    <w:rsid w:val="009F4D9B"/>
    <w:rsid w:val="00A00B54"/>
    <w:rsid w:val="00A0763C"/>
    <w:rsid w:val="00A344A4"/>
    <w:rsid w:val="00A35712"/>
    <w:rsid w:val="00A505DB"/>
    <w:rsid w:val="00A9303A"/>
    <w:rsid w:val="00A9373C"/>
    <w:rsid w:val="00AD6BD2"/>
    <w:rsid w:val="00AF0F2A"/>
    <w:rsid w:val="00AF4BC1"/>
    <w:rsid w:val="00B225F5"/>
    <w:rsid w:val="00B55A9E"/>
    <w:rsid w:val="00B678FE"/>
    <w:rsid w:val="00B74694"/>
    <w:rsid w:val="00B7778C"/>
    <w:rsid w:val="00B8386E"/>
    <w:rsid w:val="00B84678"/>
    <w:rsid w:val="00BA26DE"/>
    <w:rsid w:val="00BA3304"/>
    <w:rsid w:val="00BB131D"/>
    <w:rsid w:val="00BB6761"/>
    <w:rsid w:val="00BB76D3"/>
    <w:rsid w:val="00BC41E9"/>
    <w:rsid w:val="00BE2DB2"/>
    <w:rsid w:val="00BE7371"/>
    <w:rsid w:val="00C655A8"/>
    <w:rsid w:val="00C7127E"/>
    <w:rsid w:val="00C74CE9"/>
    <w:rsid w:val="00C8061E"/>
    <w:rsid w:val="00D04D2F"/>
    <w:rsid w:val="00D2677A"/>
    <w:rsid w:val="00D41374"/>
    <w:rsid w:val="00D43F3C"/>
    <w:rsid w:val="00D53D22"/>
    <w:rsid w:val="00D7780C"/>
    <w:rsid w:val="00D836DA"/>
    <w:rsid w:val="00D86168"/>
    <w:rsid w:val="00DB5F9B"/>
    <w:rsid w:val="00DE02ED"/>
    <w:rsid w:val="00DE1316"/>
    <w:rsid w:val="00DE5368"/>
    <w:rsid w:val="00DF3B2D"/>
    <w:rsid w:val="00E00CBA"/>
    <w:rsid w:val="00E00DA1"/>
    <w:rsid w:val="00E33199"/>
    <w:rsid w:val="00E629A9"/>
    <w:rsid w:val="00E93885"/>
    <w:rsid w:val="00EA710E"/>
    <w:rsid w:val="00ED3BF1"/>
    <w:rsid w:val="00ED4D69"/>
    <w:rsid w:val="00EE6AC7"/>
    <w:rsid w:val="00EF5C27"/>
    <w:rsid w:val="00F20EDA"/>
    <w:rsid w:val="00F27DE6"/>
    <w:rsid w:val="00F422C1"/>
    <w:rsid w:val="00F42E58"/>
    <w:rsid w:val="00F929E9"/>
    <w:rsid w:val="00FA576C"/>
    <w:rsid w:val="00FC6678"/>
    <w:rsid w:val="00FD1AD7"/>
    <w:rsid w:val="00FD3394"/>
    <w:rsid w:val="23A9947E"/>
    <w:rsid w:val="36FF4690"/>
    <w:rsid w:val="461D1E78"/>
    <w:rsid w:val="558B34D4"/>
    <w:rsid w:val="5988D0BE"/>
    <w:rsid w:val="5E5C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1A775"/>
  <w15:chartTrackingRefBased/>
  <w15:docId w15:val="{D1EC78D3-F3A6-4337-9936-21D533FD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77A"/>
    <w:pPr>
      <w:spacing w:after="0" w:line="240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77A"/>
    <w:pPr>
      <w:spacing w:after="0" w:line="240" w:lineRule="auto"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677A"/>
    <w:pPr>
      <w:spacing w:after="0" w:line="24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77A"/>
    <w:rPr>
      <w:b/>
      <w:bCs/>
    </w:rPr>
  </w:style>
  <w:style w:type="table" w:styleId="TableGrid">
    <w:name w:val="Table Grid"/>
    <w:basedOn w:val="TableNormal"/>
    <w:uiPriority w:val="39"/>
    <w:rsid w:val="00D2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Heading1"/>
    <w:next w:val="Normal"/>
    <w:link w:val="TitleChar"/>
    <w:uiPriority w:val="10"/>
    <w:qFormat/>
    <w:rsid w:val="00D2677A"/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2677A"/>
    <w:rPr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77A"/>
    <w:pPr>
      <w:spacing w:after="0" w:line="240" w:lineRule="auto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677A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2677A"/>
  </w:style>
  <w:style w:type="character" w:customStyle="1" w:styleId="Heading3Char">
    <w:name w:val="Heading 3 Char"/>
    <w:basedOn w:val="DefaultParagraphFont"/>
    <w:link w:val="Heading3"/>
    <w:uiPriority w:val="9"/>
    <w:rsid w:val="00D267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9c5a11-21a0-4ff8-bc4e-8d0ad7b0423f">
      <Terms xmlns="http://schemas.microsoft.com/office/infopath/2007/PartnerControls"/>
    </lcf76f155ced4ddcb4097134ff3c332f>
    <TaxCatchAll xmlns="01d726d8-f58c-4e46-810e-c411cd07d2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A3044A0E5D140BA0FD3E50428BD5E" ma:contentTypeVersion="14" ma:contentTypeDescription="Create a new document." ma:contentTypeScope="" ma:versionID="a00f6d62ff42e6d772487d7d670d866c">
  <xsd:schema xmlns:xsd="http://www.w3.org/2001/XMLSchema" xmlns:xs="http://www.w3.org/2001/XMLSchema" xmlns:p="http://schemas.microsoft.com/office/2006/metadata/properties" xmlns:ns2="4c9c5a11-21a0-4ff8-bc4e-8d0ad7b0423f" xmlns:ns3="01d726d8-f58c-4e46-810e-c411cd07d260" targetNamespace="http://schemas.microsoft.com/office/2006/metadata/properties" ma:root="true" ma:fieldsID="d34d1b8d61268ef49c05df781a97399e" ns2:_="" ns3:_="">
    <xsd:import namespace="4c9c5a11-21a0-4ff8-bc4e-8d0ad7b0423f"/>
    <xsd:import namespace="01d726d8-f58c-4e46-810e-c411cd07d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c5a11-21a0-4ff8-bc4e-8d0ad7b04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3fd32b-b413-49a2-949f-b4baa8a26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726d8-f58c-4e46-810e-c411cd07d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e23a3b-1bda-4894-8f4d-c0bdd662532d}" ma:internalName="TaxCatchAll" ma:showField="CatchAllData" ma:web="01d726d8-f58c-4e46-810e-c411cd07d2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E40AB0-AAE2-47FB-B495-02382E49CC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667ACA-42DA-4150-8536-B25336D0D891}">
  <ds:schemaRefs>
    <ds:schemaRef ds:uri="http://schemas.microsoft.com/office/2006/metadata/properties"/>
    <ds:schemaRef ds:uri="http://schemas.microsoft.com/office/infopath/2007/PartnerControls"/>
    <ds:schemaRef ds:uri="37747b09-4d4f-429b-bf56-d3c8754b4033"/>
    <ds:schemaRef ds:uri="d5bd0815-a919-4e69-90d0-3dcc4f9894b1"/>
  </ds:schemaRefs>
</ds:datastoreItem>
</file>

<file path=customXml/itemProps3.xml><?xml version="1.0" encoding="utf-8"?>
<ds:datastoreItem xmlns:ds="http://schemas.openxmlformats.org/officeDocument/2006/customXml" ds:itemID="{ADAF31CB-254C-40E6-BC00-99E5763198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Frothingham, Kelly</dc:creator>
  <cp:keywords/>
  <dc:description/>
  <cp:lastModifiedBy>Winkowski, Allison F.</cp:lastModifiedBy>
  <cp:revision>2</cp:revision>
  <dcterms:created xsi:type="dcterms:W3CDTF">2026-03-30T15:51:00Z</dcterms:created>
  <dcterms:modified xsi:type="dcterms:W3CDTF">2026-03-30T15:51:00Z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0x01010033AA3044A0E5D140BA0FD3E50428BD5E</vt:lpwstr>
  </property>
  <property fmtid="{D5CDD505-2E9C-101B-9397-08002B2CF9AE}" pid="3" name="MediaServiceImageTags">
    <vt:lpwstr/>
  </property>
</Properties>
</file>