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9BF1" w14:textId="47921E54" w:rsidR="00332A0C" w:rsidRPr="00332A0C" w:rsidRDefault="00332A0C" w:rsidP="007574EE">
      <w:pPr>
        <w:spacing w:before="120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U.S. </w:t>
      </w:r>
      <w:r w:rsidRPr="00332A0C">
        <w:rPr>
          <w:b/>
          <w:bCs/>
          <w:sz w:val="21"/>
        </w:rPr>
        <w:t>EXPORT CONTROLS</w:t>
      </w:r>
    </w:p>
    <w:p w14:paraId="3B942533" w14:textId="5ED9E28F" w:rsidR="00332A0C" w:rsidRDefault="00332A0C" w:rsidP="00022A1F">
      <w:pPr>
        <w:spacing w:line="276" w:lineRule="auto"/>
        <w:jc w:val="center"/>
        <w:rPr>
          <w:sz w:val="21"/>
        </w:rPr>
      </w:pPr>
      <w:r>
        <w:rPr>
          <w:sz w:val="21"/>
        </w:rPr>
        <w:t>Foreign Travel Disclosure Form | For Use by Academic Affairs Faculty and Staff</w:t>
      </w:r>
    </w:p>
    <w:p w14:paraId="56943DDF" w14:textId="13E4590F" w:rsidR="002527C8" w:rsidRDefault="002527C8">
      <w:pPr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A395D0E" wp14:editId="287F927A">
                <wp:extent cx="6610350" cy="1267460"/>
                <wp:effectExtent l="0" t="0" r="1905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67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6494" w14:textId="347568F5" w:rsidR="00234C4F" w:rsidRDefault="00234C4F" w:rsidP="000815D6">
                            <w:pPr>
                              <w:spacing w:before="120" w:line="276" w:lineRule="auto"/>
                              <w:ind w:left="288" w:right="288"/>
                              <w:rPr>
                                <w:sz w:val="21"/>
                              </w:rPr>
                            </w:pPr>
                            <w:r w:rsidRPr="000815D6">
                              <w:rPr>
                                <w:b/>
                                <w:bCs/>
                                <w:sz w:val="21"/>
                              </w:rPr>
                              <w:t>This form is required</w:t>
                            </w:r>
                            <w:r>
                              <w:rPr>
                                <w:sz w:val="21"/>
                              </w:rPr>
                              <w:t xml:space="preserve"> each time you </w:t>
                            </w:r>
                            <w:r w:rsidR="000815D6">
                              <w:rPr>
                                <w:sz w:val="21"/>
                              </w:rPr>
                              <w:t xml:space="preserve">plan to </w:t>
                            </w:r>
                            <w:r>
                              <w:rPr>
                                <w:sz w:val="21"/>
                              </w:rPr>
                              <w:t xml:space="preserve">travel </w:t>
                            </w:r>
                            <w:r w:rsidRPr="00332A0C">
                              <w:rPr>
                                <w:bCs/>
                                <w:sz w:val="21"/>
                              </w:rPr>
                              <w:t xml:space="preserve">outside </w:t>
                            </w:r>
                            <w:r>
                              <w:rPr>
                                <w:sz w:val="21"/>
                              </w:rPr>
                              <w:t>of the United States</w:t>
                            </w:r>
                            <w:r w:rsidR="000815D6">
                              <w:rPr>
                                <w:sz w:val="21"/>
                              </w:rPr>
                              <w:t>;</w:t>
                            </w:r>
                            <w:r>
                              <w:rPr>
                                <w:sz w:val="21"/>
                              </w:rPr>
                              <w:t xml:space="preserve"> trans</w:t>
                            </w:r>
                            <w:r w:rsidR="000815D6">
                              <w:rPr>
                                <w:sz w:val="21"/>
                              </w:rPr>
                              <w:t>port  i</w:t>
                            </w:r>
                            <w:r>
                              <w:rPr>
                                <w:sz w:val="21"/>
                              </w:rPr>
                              <w:t>tems</w:t>
                            </w:r>
                            <w:r w:rsidR="000815D6">
                              <w:rPr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</w:rPr>
                              <w:t>software</w:t>
                            </w:r>
                            <w:r w:rsidR="000815D6">
                              <w:rPr>
                                <w:sz w:val="21"/>
                              </w:rPr>
                              <w:t>, d</w:t>
                            </w:r>
                            <w:r>
                              <w:rPr>
                                <w:sz w:val="21"/>
                              </w:rPr>
                              <w:t>ata</w:t>
                            </w:r>
                            <w:r w:rsidR="000815D6">
                              <w:rPr>
                                <w:sz w:val="21"/>
                              </w:rPr>
                              <w:t>, t</w:t>
                            </w:r>
                            <w:r>
                              <w:rPr>
                                <w:sz w:val="21"/>
                              </w:rPr>
                              <w:t>echnology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outside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United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States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foreign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person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U.S</w:t>
                            </w:r>
                            <w:r w:rsidR="000815D6">
                              <w:rPr>
                                <w:sz w:val="21"/>
                              </w:rPr>
                              <w:t>;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work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foreign persons, educational institutions, 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businesses</w:t>
                            </w:r>
                            <w:r w:rsidR="000815D6">
                              <w:rPr>
                                <w:sz w:val="21"/>
                              </w:rPr>
                              <w:t>,</w:t>
                            </w:r>
                            <w:r w:rsidR="005F67E7">
                              <w:rPr>
                                <w:sz w:val="21"/>
                              </w:rPr>
                              <w:t xml:space="preserve"> in accordance with </w:t>
                            </w:r>
                            <w:hyperlink r:id="rId6" w:history="1">
                              <w:r w:rsidR="005F67E7" w:rsidRPr="00E13FA8">
                                <w:rPr>
                                  <w:rStyle w:val="Hyperlink"/>
                                  <w:b/>
                                  <w:bCs/>
                                  <w:sz w:val="21"/>
                                </w:rPr>
                                <w:t>Federal Export Control requirements</w:t>
                              </w:r>
                            </w:hyperlink>
                            <w:r w:rsidR="005F67E7">
                              <w:rPr>
                                <w:sz w:val="21"/>
                              </w:rPr>
                              <w:t>.</w:t>
                            </w:r>
                            <w:r w:rsidR="00F76C4B">
                              <w:rPr>
                                <w:sz w:val="21"/>
                              </w:rPr>
                              <w:t xml:space="preserve"> </w:t>
                            </w:r>
                            <w:bookmarkStart w:id="0" w:name="_Hlk25755805"/>
                            <w:r w:rsidR="00F76C4B" w:rsidRPr="00F76C4B">
                              <w:rPr>
                                <w:sz w:val="21"/>
                              </w:rPr>
                              <w:t xml:space="preserve">Travel to countries on the </w:t>
                            </w:r>
                            <w:hyperlink r:id="rId7" w:history="1">
                              <w:r w:rsidR="00F76C4B" w:rsidRPr="00A11A13">
                                <w:rPr>
                                  <w:rStyle w:val="Hyperlink"/>
                                  <w:b/>
                                  <w:bCs/>
                                  <w:sz w:val="21"/>
                                </w:rPr>
                                <w:t>Federal Watch List</w:t>
                              </w:r>
                            </w:hyperlink>
                            <w:r w:rsidR="00F76C4B" w:rsidRPr="00F76C4B">
                              <w:rPr>
                                <w:sz w:val="21"/>
                              </w:rPr>
                              <w:t xml:space="preserve"> require prior approval by the Campus President and Operations Manager.</w:t>
                            </w:r>
                            <w:bookmarkEnd w:id="0"/>
                          </w:p>
                          <w:p w14:paraId="087537A5" w14:textId="13B41E49" w:rsidR="00234C4F" w:rsidRPr="002527C8" w:rsidRDefault="000815D6" w:rsidP="000815D6">
                            <w:pPr>
                              <w:spacing w:before="120" w:line="276" w:lineRule="auto"/>
                              <w:ind w:left="245" w:right="2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You must</w:t>
                            </w:r>
                            <w:r w:rsidR="00234C4F">
                              <w:rPr>
                                <w:sz w:val="21"/>
                              </w:rPr>
                              <w:t xml:space="preserve"> complete and submit this form </w:t>
                            </w:r>
                            <w:r w:rsidR="00234C4F" w:rsidRPr="002527C8">
                              <w:rPr>
                                <w:b/>
                                <w:bCs/>
                                <w:sz w:val="21"/>
                              </w:rPr>
                              <w:t>a minimum of two weeks prior</w:t>
                            </w:r>
                            <w:r w:rsidR="00234C4F">
                              <w:rPr>
                                <w:sz w:val="21"/>
                              </w:rPr>
                              <w:t xml:space="preserve"> to all </w:t>
                            </w:r>
                            <w:r>
                              <w:rPr>
                                <w:sz w:val="21"/>
                              </w:rPr>
                              <w:t>i</w:t>
                            </w:r>
                            <w:r w:rsidR="00234C4F">
                              <w:rPr>
                                <w:sz w:val="21"/>
                              </w:rPr>
                              <w:t xml:space="preserve">nternational </w:t>
                            </w:r>
                            <w:r>
                              <w:rPr>
                                <w:sz w:val="21"/>
                              </w:rPr>
                              <w:t>t</w:t>
                            </w:r>
                            <w:r w:rsidR="00234C4F">
                              <w:rPr>
                                <w:sz w:val="21"/>
                              </w:rPr>
                              <w:t>ravel</w:t>
                            </w:r>
                            <w:r>
                              <w:rPr>
                                <w:sz w:val="21"/>
                              </w:rPr>
                              <w:t>/project</w:t>
                            </w:r>
                            <w:r w:rsidR="00234C4F">
                              <w:rPr>
                                <w:sz w:val="21"/>
                              </w:rPr>
                              <w:t xml:space="preserve"> OR as soon as you know that a license may be required as it can take up to two months to secure a license.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A395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5pt;height: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" fillcolor="#f2f2f2 [3052]">
                <v:textbox style="mso-fit-shape-to-text:t">
                  <w:txbxContent>
                    <w:p w14:paraId="064E6494" w14:textId="347568F5" w:rsidR="00234C4F" w:rsidRDefault="00234C4F" w:rsidP="000815D6">
                      <w:pPr>
                        <w:spacing w:before="120" w:line="276" w:lineRule="auto"/>
                        <w:ind w:left="288" w:right="288"/>
                        <w:rPr>
                          <w:sz w:val="21"/>
                        </w:rPr>
                      </w:pPr>
                      <w:r w:rsidRPr="000815D6">
                        <w:rPr>
                          <w:b/>
                          <w:bCs/>
                          <w:sz w:val="21"/>
                        </w:rPr>
                        <w:t>This form is required</w:t>
                      </w:r>
                      <w:r>
                        <w:rPr>
                          <w:sz w:val="21"/>
                        </w:rPr>
                        <w:t xml:space="preserve"> each time you </w:t>
                      </w:r>
                      <w:r w:rsidR="000815D6">
                        <w:rPr>
                          <w:sz w:val="21"/>
                        </w:rPr>
                        <w:t xml:space="preserve">plan to </w:t>
                      </w:r>
                      <w:r>
                        <w:rPr>
                          <w:sz w:val="21"/>
                        </w:rPr>
                        <w:t xml:space="preserve">travel </w:t>
                      </w:r>
                      <w:r w:rsidRPr="00332A0C">
                        <w:rPr>
                          <w:bCs/>
                          <w:sz w:val="21"/>
                        </w:rPr>
                        <w:t xml:space="preserve">outside </w:t>
                      </w:r>
                      <w:r>
                        <w:rPr>
                          <w:sz w:val="21"/>
                        </w:rPr>
                        <w:t>of the United States</w:t>
                      </w:r>
                      <w:r w:rsidR="000815D6">
                        <w:rPr>
                          <w:sz w:val="21"/>
                        </w:rPr>
                        <w:t>;</w:t>
                      </w:r>
                      <w:r>
                        <w:rPr>
                          <w:sz w:val="21"/>
                        </w:rPr>
                        <w:t xml:space="preserve"> trans</w:t>
                      </w:r>
                      <w:r w:rsidR="000815D6">
                        <w:rPr>
                          <w:sz w:val="21"/>
                        </w:rPr>
                        <w:t>port  i</w:t>
                      </w:r>
                      <w:r>
                        <w:rPr>
                          <w:sz w:val="21"/>
                        </w:rPr>
                        <w:t>tems</w:t>
                      </w:r>
                      <w:r w:rsidR="000815D6">
                        <w:rPr>
                          <w:sz w:val="21"/>
                        </w:rPr>
                        <w:t xml:space="preserve">, </w:t>
                      </w:r>
                      <w:r>
                        <w:rPr>
                          <w:sz w:val="21"/>
                        </w:rPr>
                        <w:t>software</w:t>
                      </w:r>
                      <w:r w:rsidR="000815D6">
                        <w:rPr>
                          <w:sz w:val="21"/>
                        </w:rPr>
                        <w:t>, d</w:t>
                      </w:r>
                      <w:r>
                        <w:rPr>
                          <w:sz w:val="21"/>
                        </w:rPr>
                        <w:t>ata</w:t>
                      </w:r>
                      <w:r w:rsidR="000815D6">
                        <w:rPr>
                          <w:sz w:val="21"/>
                        </w:rPr>
                        <w:t>, t</w:t>
                      </w:r>
                      <w:r>
                        <w:rPr>
                          <w:sz w:val="21"/>
                        </w:rPr>
                        <w:t>echnology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outside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of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United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States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foreign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person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U.S</w:t>
                      </w:r>
                      <w:r w:rsidR="000815D6">
                        <w:rPr>
                          <w:sz w:val="21"/>
                        </w:rPr>
                        <w:t>;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work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with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foreign persons, educational institutions, 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businesses</w:t>
                      </w:r>
                      <w:r w:rsidR="000815D6">
                        <w:rPr>
                          <w:sz w:val="21"/>
                        </w:rPr>
                        <w:t>,</w:t>
                      </w:r>
                      <w:r w:rsidR="005F67E7">
                        <w:rPr>
                          <w:sz w:val="21"/>
                        </w:rPr>
                        <w:t xml:space="preserve"> in accordance with </w:t>
                      </w:r>
                      <w:hyperlink r:id="rId8" w:history="1">
                        <w:r w:rsidR="005F67E7" w:rsidRPr="00E13FA8">
                          <w:rPr>
                            <w:rStyle w:val="Hyperlink"/>
                            <w:b/>
                            <w:bCs/>
                            <w:sz w:val="21"/>
                          </w:rPr>
                          <w:t>Federal Export Control requirements</w:t>
                        </w:r>
                      </w:hyperlink>
                      <w:r w:rsidR="005F67E7">
                        <w:rPr>
                          <w:sz w:val="21"/>
                        </w:rPr>
                        <w:t>.</w:t>
                      </w:r>
                      <w:r w:rsidR="00F76C4B">
                        <w:rPr>
                          <w:sz w:val="21"/>
                        </w:rPr>
                        <w:t xml:space="preserve"> </w:t>
                      </w:r>
                      <w:bookmarkStart w:id="1" w:name="_Hlk25755805"/>
                      <w:r w:rsidR="00F76C4B" w:rsidRPr="00F76C4B">
                        <w:rPr>
                          <w:sz w:val="21"/>
                        </w:rPr>
                        <w:t xml:space="preserve">Travel to countries on the </w:t>
                      </w:r>
                      <w:hyperlink r:id="rId9" w:history="1">
                        <w:r w:rsidR="00F76C4B" w:rsidRPr="00A11A13">
                          <w:rPr>
                            <w:rStyle w:val="Hyperlink"/>
                            <w:b/>
                            <w:bCs/>
                            <w:sz w:val="21"/>
                          </w:rPr>
                          <w:t>Federal Watch List</w:t>
                        </w:r>
                      </w:hyperlink>
                      <w:r w:rsidR="00F76C4B" w:rsidRPr="00F76C4B">
                        <w:rPr>
                          <w:sz w:val="21"/>
                        </w:rPr>
                        <w:t xml:space="preserve"> require prior approval by the Campus President and Operations Manager.</w:t>
                      </w:r>
                      <w:bookmarkEnd w:id="1"/>
                    </w:p>
                    <w:p w14:paraId="087537A5" w14:textId="13B41E49" w:rsidR="00234C4F" w:rsidRPr="002527C8" w:rsidRDefault="000815D6" w:rsidP="000815D6">
                      <w:pPr>
                        <w:spacing w:before="120" w:line="276" w:lineRule="auto"/>
                        <w:ind w:left="245" w:right="24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You must</w:t>
                      </w:r>
                      <w:r w:rsidR="00234C4F">
                        <w:rPr>
                          <w:sz w:val="21"/>
                        </w:rPr>
                        <w:t xml:space="preserve"> complete and submit this form </w:t>
                      </w:r>
                      <w:r w:rsidR="00234C4F" w:rsidRPr="002527C8">
                        <w:rPr>
                          <w:b/>
                          <w:bCs/>
                          <w:sz w:val="21"/>
                        </w:rPr>
                        <w:t>a minimum of two weeks prior</w:t>
                      </w:r>
                      <w:r w:rsidR="00234C4F">
                        <w:rPr>
                          <w:sz w:val="21"/>
                        </w:rPr>
                        <w:t xml:space="preserve"> to all </w:t>
                      </w:r>
                      <w:r>
                        <w:rPr>
                          <w:sz w:val="21"/>
                        </w:rPr>
                        <w:t>i</w:t>
                      </w:r>
                      <w:r w:rsidR="00234C4F">
                        <w:rPr>
                          <w:sz w:val="21"/>
                        </w:rPr>
                        <w:t xml:space="preserve">nternational </w:t>
                      </w:r>
                      <w:r>
                        <w:rPr>
                          <w:sz w:val="21"/>
                        </w:rPr>
                        <w:t>t</w:t>
                      </w:r>
                      <w:r w:rsidR="00234C4F">
                        <w:rPr>
                          <w:sz w:val="21"/>
                        </w:rPr>
                        <w:t>ravel</w:t>
                      </w:r>
                      <w:r>
                        <w:rPr>
                          <w:sz w:val="21"/>
                        </w:rPr>
                        <w:t>/project</w:t>
                      </w:r>
                      <w:r w:rsidR="00234C4F">
                        <w:rPr>
                          <w:sz w:val="21"/>
                        </w:rPr>
                        <w:t xml:space="preserve"> OR as soon as you know that a license may be required as it can take up to two months to secure a license.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9B5F6" w14:textId="1A564CFA" w:rsidR="002527C8" w:rsidRDefault="002527C8">
      <w:pPr>
        <w:rPr>
          <w:sz w:val="21"/>
        </w:rPr>
      </w:pPr>
    </w:p>
    <w:p w14:paraId="19832282" w14:textId="389FB76B" w:rsidR="00924E77" w:rsidRPr="00022A1F" w:rsidRDefault="00332A0C" w:rsidP="00865DEC">
      <w:pPr>
        <w:spacing w:after="80"/>
        <w:rPr>
          <w:sz w:val="21"/>
          <w:szCs w:val="21"/>
        </w:rPr>
      </w:pPr>
      <w:r w:rsidRPr="00022A1F">
        <w:rPr>
          <w:sz w:val="21"/>
          <w:szCs w:val="21"/>
        </w:rPr>
        <w:t>Legal Name:________________________________</w:t>
      </w:r>
      <w:r w:rsidR="00022A1F">
        <w:rPr>
          <w:sz w:val="21"/>
          <w:szCs w:val="21"/>
        </w:rPr>
        <w:t>__</w:t>
      </w:r>
      <w:r w:rsidRPr="00022A1F">
        <w:rPr>
          <w:sz w:val="21"/>
          <w:szCs w:val="21"/>
        </w:rPr>
        <w:t>_</w:t>
      </w:r>
      <w:r w:rsidR="00EC7133" w:rsidRPr="00022A1F">
        <w:rPr>
          <w:sz w:val="21"/>
          <w:szCs w:val="21"/>
        </w:rPr>
        <w:t>____</w:t>
      </w:r>
      <w:r w:rsidRPr="00022A1F">
        <w:rPr>
          <w:sz w:val="21"/>
          <w:szCs w:val="21"/>
        </w:rPr>
        <w:t>______</w:t>
      </w:r>
      <w:r w:rsidR="00AE6703" w:rsidRPr="00022A1F">
        <w:rPr>
          <w:sz w:val="21"/>
          <w:szCs w:val="21"/>
        </w:rPr>
        <w:t xml:space="preserve">   </w:t>
      </w:r>
      <w:r w:rsidRPr="00022A1F">
        <w:rPr>
          <w:sz w:val="21"/>
          <w:szCs w:val="21"/>
        </w:rPr>
        <w:t>E-mail: _____________</w:t>
      </w:r>
      <w:r w:rsidR="00AE6703" w:rsidRPr="00022A1F">
        <w:rPr>
          <w:sz w:val="21"/>
          <w:szCs w:val="21"/>
        </w:rPr>
        <w:t>___</w:t>
      </w:r>
      <w:r w:rsidRPr="00022A1F">
        <w:rPr>
          <w:sz w:val="21"/>
          <w:szCs w:val="21"/>
        </w:rPr>
        <w:t>____</w:t>
      </w:r>
      <w:r w:rsidR="00022A1F">
        <w:rPr>
          <w:sz w:val="21"/>
          <w:szCs w:val="21"/>
        </w:rPr>
        <w:t>___</w:t>
      </w:r>
      <w:r w:rsidR="00AE6703" w:rsidRPr="00022A1F">
        <w:rPr>
          <w:sz w:val="21"/>
          <w:szCs w:val="21"/>
        </w:rPr>
        <w:t>_</w:t>
      </w:r>
      <w:r w:rsidRPr="00022A1F">
        <w:rPr>
          <w:sz w:val="21"/>
          <w:szCs w:val="21"/>
        </w:rPr>
        <w:t>___</w:t>
      </w:r>
      <w:r w:rsidR="00EC7133" w:rsidRPr="00022A1F">
        <w:rPr>
          <w:sz w:val="21"/>
          <w:szCs w:val="21"/>
        </w:rPr>
        <w:t>___</w:t>
      </w:r>
      <w:r w:rsidRPr="00022A1F">
        <w:rPr>
          <w:sz w:val="21"/>
          <w:szCs w:val="21"/>
        </w:rPr>
        <w:t>______</w:t>
      </w:r>
    </w:p>
    <w:p w14:paraId="7F4A8D1A" w14:textId="50DE4FA2" w:rsidR="00924E77" w:rsidRPr="00022A1F" w:rsidRDefault="00332A0C" w:rsidP="00865DEC">
      <w:pPr>
        <w:spacing w:after="80"/>
        <w:rPr>
          <w:sz w:val="21"/>
          <w:szCs w:val="21"/>
        </w:rPr>
      </w:pPr>
      <w:r w:rsidRPr="00022A1F">
        <w:rPr>
          <w:sz w:val="21"/>
          <w:szCs w:val="21"/>
        </w:rPr>
        <w:t>Department</w:t>
      </w:r>
      <w:r w:rsidR="00A97753">
        <w:rPr>
          <w:sz w:val="21"/>
          <w:szCs w:val="21"/>
        </w:rPr>
        <w:t>/Unit</w:t>
      </w:r>
      <w:r w:rsidRPr="00022A1F">
        <w:rPr>
          <w:sz w:val="21"/>
          <w:szCs w:val="21"/>
        </w:rPr>
        <w:t>:________________________________</w:t>
      </w:r>
      <w:r w:rsidR="00EC7133" w:rsidRPr="00022A1F">
        <w:rPr>
          <w:sz w:val="21"/>
          <w:szCs w:val="21"/>
        </w:rPr>
        <w:t>____</w:t>
      </w:r>
      <w:r w:rsidRPr="00022A1F">
        <w:rPr>
          <w:sz w:val="21"/>
          <w:szCs w:val="21"/>
        </w:rPr>
        <w:t>____</w:t>
      </w:r>
      <w:r w:rsidR="00AE6703" w:rsidRPr="00022A1F">
        <w:rPr>
          <w:sz w:val="21"/>
          <w:szCs w:val="21"/>
        </w:rPr>
        <w:t xml:space="preserve">   </w:t>
      </w:r>
      <w:r w:rsidRPr="00022A1F">
        <w:rPr>
          <w:sz w:val="21"/>
          <w:szCs w:val="21"/>
        </w:rPr>
        <w:t>Phone Number: _________</w:t>
      </w:r>
      <w:r w:rsidR="00AE6703" w:rsidRPr="00022A1F">
        <w:rPr>
          <w:sz w:val="21"/>
          <w:szCs w:val="21"/>
        </w:rPr>
        <w:t>____</w:t>
      </w:r>
      <w:r w:rsidR="00022A1F">
        <w:rPr>
          <w:sz w:val="21"/>
          <w:szCs w:val="21"/>
        </w:rPr>
        <w:t>___</w:t>
      </w:r>
      <w:r w:rsidRPr="00022A1F">
        <w:rPr>
          <w:sz w:val="21"/>
          <w:szCs w:val="21"/>
        </w:rPr>
        <w:t>___</w:t>
      </w:r>
      <w:r w:rsidR="00EC7133" w:rsidRPr="00022A1F">
        <w:rPr>
          <w:sz w:val="21"/>
          <w:szCs w:val="21"/>
        </w:rPr>
        <w:t>_</w:t>
      </w:r>
      <w:r w:rsidRPr="00022A1F">
        <w:rPr>
          <w:sz w:val="21"/>
          <w:szCs w:val="21"/>
        </w:rPr>
        <w:t>_</w:t>
      </w:r>
      <w:r w:rsidR="00EC7133" w:rsidRPr="00022A1F">
        <w:rPr>
          <w:sz w:val="21"/>
          <w:szCs w:val="21"/>
        </w:rPr>
        <w:t>__</w:t>
      </w:r>
      <w:r w:rsidRPr="00022A1F">
        <w:rPr>
          <w:sz w:val="21"/>
          <w:szCs w:val="21"/>
        </w:rPr>
        <w:t>______</w:t>
      </w:r>
    </w:p>
    <w:p w14:paraId="67034C43" w14:textId="2E9105A0" w:rsidR="00924E77" w:rsidRPr="00022A1F" w:rsidRDefault="00332A0C" w:rsidP="00865DEC">
      <w:pPr>
        <w:spacing w:after="80"/>
        <w:rPr>
          <w:sz w:val="21"/>
          <w:szCs w:val="21"/>
        </w:rPr>
      </w:pPr>
      <w:r w:rsidRPr="00022A1F">
        <w:rPr>
          <w:sz w:val="21"/>
          <w:szCs w:val="21"/>
        </w:rPr>
        <w:t>Your Country of Citizenship:</w:t>
      </w:r>
      <w:r w:rsidR="00EC7133" w:rsidRPr="00022A1F">
        <w:rPr>
          <w:sz w:val="21"/>
          <w:szCs w:val="21"/>
        </w:rPr>
        <w:t>______________________</w:t>
      </w:r>
      <w:r w:rsidR="00022A1F">
        <w:rPr>
          <w:sz w:val="21"/>
          <w:szCs w:val="21"/>
        </w:rPr>
        <w:t>__</w:t>
      </w:r>
      <w:r w:rsidR="00EC7133" w:rsidRPr="00022A1F">
        <w:rPr>
          <w:sz w:val="21"/>
          <w:szCs w:val="21"/>
        </w:rPr>
        <w:t>________</w:t>
      </w:r>
      <w:r w:rsidR="00AE6703" w:rsidRPr="00022A1F">
        <w:rPr>
          <w:sz w:val="21"/>
          <w:szCs w:val="21"/>
        </w:rPr>
        <w:t xml:space="preserve">   </w:t>
      </w:r>
      <w:r w:rsidR="00EC7133" w:rsidRPr="00022A1F">
        <w:rPr>
          <w:sz w:val="21"/>
          <w:szCs w:val="21"/>
        </w:rPr>
        <w:t>Dates of Travel:_________</w:t>
      </w:r>
      <w:r w:rsidR="00AE6703" w:rsidRPr="00022A1F">
        <w:rPr>
          <w:sz w:val="21"/>
          <w:szCs w:val="21"/>
        </w:rPr>
        <w:t>_</w:t>
      </w:r>
      <w:r w:rsidR="00022A1F">
        <w:rPr>
          <w:sz w:val="21"/>
          <w:szCs w:val="21"/>
        </w:rPr>
        <w:t>___</w:t>
      </w:r>
      <w:r w:rsidR="00AE6703" w:rsidRPr="00022A1F">
        <w:rPr>
          <w:sz w:val="21"/>
          <w:szCs w:val="21"/>
        </w:rPr>
        <w:t>___</w:t>
      </w:r>
      <w:r w:rsidR="00EC7133" w:rsidRPr="00022A1F">
        <w:rPr>
          <w:sz w:val="21"/>
          <w:szCs w:val="21"/>
        </w:rPr>
        <w:t>______________</w:t>
      </w:r>
    </w:p>
    <w:p w14:paraId="2B11F551" w14:textId="4285C62A" w:rsidR="00A97753" w:rsidRDefault="00EC7133" w:rsidP="00865DEC">
      <w:pPr>
        <w:spacing w:after="80"/>
        <w:rPr>
          <w:sz w:val="21"/>
          <w:szCs w:val="21"/>
        </w:rPr>
      </w:pPr>
      <w:r w:rsidRPr="00022A1F">
        <w:rPr>
          <w:sz w:val="21"/>
          <w:szCs w:val="21"/>
        </w:rPr>
        <w:t>Countries you will be traveling: ___________________________________________________</w:t>
      </w:r>
      <w:r w:rsidR="00022A1F">
        <w:rPr>
          <w:sz w:val="21"/>
          <w:szCs w:val="21"/>
        </w:rPr>
        <w:t>_____</w:t>
      </w:r>
      <w:r w:rsidRPr="00022A1F">
        <w:rPr>
          <w:sz w:val="21"/>
          <w:szCs w:val="21"/>
        </w:rPr>
        <w:t>_____________</w:t>
      </w:r>
      <w:r w:rsidR="00A97753">
        <w:rPr>
          <w:sz w:val="21"/>
          <w:szCs w:val="21"/>
        </w:rPr>
        <w:t>_</w:t>
      </w:r>
      <w:r w:rsidRPr="00022A1F">
        <w:rPr>
          <w:sz w:val="21"/>
          <w:szCs w:val="21"/>
        </w:rPr>
        <w:t>____</w:t>
      </w:r>
    </w:p>
    <w:p w14:paraId="195DD747" w14:textId="18F9CA6B" w:rsidR="00A97753" w:rsidRPr="00022A1F" w:rsidRDefault="00A97753" w:rsidP="00865DEC">
      <w:pPr>
        <w:spacing w:after="80"/>
        <w:rPr>
          <w:sz w:val="21"/>
          <w:szCs w:val="21"/>
        </w:rPr>
      </w:pPr>
      <w:r>
        <w:rPr>
          <w:sz w:val="21"/>
          <w:szCs w:val="21"/>
        </w:rPr>
        <w:t>__________________________________________</w:t>
      </w:r>
      <w:r w:rsidR="00EC7133" w:rsidRPr="00022A1F">
        <w:rPr>
          <w:sz w:val="21"/>
          <w:szCs w:val="21"/>
        </w:rPr>
        <w:t>_</w:t>
      </w:r>
      <w:r>
        <w:rPr>
          <w:sz w:val="21"/>
          <w:szCs w:val="21"/>
        </w:rPr>
        <w:t xml:space="preserve">   Cell phone while traveling: _________________________________</w:t>
      </w:r>
    </w:p>
    <w:p w14:paraId="19842AF6" w14:textId="1E1A1926" w:rsidR="00022A1F" w:rsidRPr="008D727A" w:rsidRDefault="007574EE" w:rsidP="00865DEC">
      <w:pPr>
        <w:spacing w:after="120"/>
      </w:pPr>
      <w:r>
        <w:rPr>
          <w:sz w:val="21"/>
          <w:szCs w:val="21"/>
        </w:rPr>
        <w:sym w:font="Wingdings 2" w:char="F096"/>
      </w:r>
      <w:r w:rsidR="00EC7133" w:rsidRPr="00022A1F">
        <w:rPr>
          <w:sz w:val="21"/>
          <w:szCs w:val="21"/>
        </w:rPr>
        <w:t xml:space="preserve">Will </w:t>
      </w:r>
      <w:r w:rsidR="00924E77" w:rsidRPr="00022A1F">
        <w:rPr>
          <w:sz w:val="21"/>
          <w:szCs w:val="21"/>
        </w:rPr>
        <w:t xml:space="preserve">you be </w:t>
      </w:r>
      <w:r w:rsidR="00EC7133" w:rsidRPr="00022A1F">
        <w:rPr>
          <w:sz w:val="21"/>
          <w:szCs w:val="21"/>
        </w:rPr>
        <w:t>working with foreign persons, faculty</w:t>
      </w:r>
      <w:r w:rsidR="00A97753">
        <w:rPr>
          <w:sz w:val="21"/>
          <w:szCs w:val="21"/>
        </w:rPr>
        <w:t>,</w:t>
      </w:r>
      <w:r w:rsidR="00EC7133" w:rsidRPr="00022A1F">
        <w:rPr>
          <w:sz w:val="21"/>
          <w:szCs w:val="21"/>
        </w:rPr>
        <w:t xml:space="preserve"> students, educational institutions,</w:t>
      </w:r>
      <w:r w:rsidR="00A97753">
        <w:rPr>
          <w:sz w:val="21"/>
          <w:szCs w:val="21"/>
        </w:rPr>
        <w:t xml:space="preserve"> </w:t>
      </w:r>
      <w:r w:rsidR="00EC7133" w:rsidRPr="00022A1F">
        <w:rPr>
          <w:sz w:val="21"/>
          <w:szCs w:val="21"/>
        </w:rPr>
        <w:t>or businesses</w:t>
      </w:r>
      <w:r w:rsidR="00924E77" w:rsidRPr="00022A1F">
        <w:rPr>
          <w:sz w:val="21"/>
          <w:szCs w:val="21"/>
        </w:rPr>
        <w:t xml:space="preserve"> </w:t>
      </w:r>
      <w:r w:rsidR="00EC7133" w:rsidRPr="00022A1F">
        <w:rPr>
          <w:sz w:val="21"/>
          <w:szCs w:val="21"/>
        </w:rPr>
        <w:t xml:space="preserve">while </w:t>
      </w:r>
      <w:r w:rsidR="00A97753">
        <w:rPr>
          <w:sz w:val="21"/>
          <w:szCs w:val="21"/>
        </w:rPr>
        <w:t>traveling</w:t>
      </w:r>
      <w:r w:rsidR="00EC7133" w:rsidRPr="00022A1F">
        <w:rPr>
          <w:sz w:val="21"/>
          <w:szCs w:val="21"/>
        </w:rPr>
        <w:t>:</w:t>
      </w:r>
      <w:r w:rsidR="008D727A">
        <w:rPr>
          <w:sz w:val="21"/>
          <w:szCs w:val="21"/>
        </w:rPr>
        <w:tab/>
      </w:r>
      <w:r w:rsidR="008D727A">
        <w:sym w:font="Wingdings" w:char="F06F"/>
      </w:r>
      <w:r w:rsidR="00022A1F" w:rsidRPr="002979CB">
        <w:rPr>
          <w:b/>
          <w:bCs/>
          <w:sz w:val="21"/>
          <w:szCs w:val="21"/>
        </w:rPr>
        <w:t xml:space="preserve">Yes </w:t>
      </w:r>
      <w:r w:rsidR="008D727A">
        <w:sym w:font="Wingdings" w:char="F06F"/>
      </w:r>
      <w:r w:rsidR="00022A1F" w:rsidRPr="002979CB">
        <w:rPr>
          <w:b/>
          <w:bCs/>
          <w:sz w:val="21"/>
          <w:szCs w:val="21"/>
        </w:rPr>
        <w:t>No</w:t>
      </w:r>
      <w:r w:rsidR="00AE6703" w:rsidRPr="00022A1F">
        <w:rPr>
          <w:sz w:val="21"/>
          <w:szCs w:val="21"/>
        </w:rPr>
        <w:br/>
      </w:r>
      <w:r w:rsidR="00EC7133" w:rsidRPr="00022A1F">
        <w:rPr>
          <w:b/>
          <w:bCs/>
          <w:i/>
          <w:iCs/>
          <w:sz w:val="21"/>
          <w:szCs w:val="21"/>
        </w:rPr>
        <w:t>If yes,</w:t>
      </w:r>
      <w:r w:rsidR="00EC7133" w:rsidRPr="00022A1F">
        <w:rPr>
          <w:sz w:val="21"/>
          <w:szCs w:val="21"/>
        </w:rPr>
        <w:t xml:space="preserve"> please list the name(s</w:t>
      </w:r>
      <w:r w:rsidR="00AE6703" w:rsidRPr="00022A1F">
        <w:rPr>
          <w:sz w:val="21"/>
          <w:szCs w:val="21"/>
        </w:rPr>
        <w:t>)</w:t>
      </w:r>
      <w:r w:rsidR="00EC7133" w:rsidRPr="00022A1F">
        <w:rPr>
          <w:sz w:val="21"/>
          <w:szCs w:val="21"/>
        </w:rPr>
        <w:t xml:space="preserve"> and institutional affiliation(s) of the foreign persons with whom you will be working:</w:t>
      </w:r>
      <w:r w:rsidR="00022A1F" w:rsidRPr="00022A1F">
        <w:rPr>
          <w:sz w:val="21"/>
          <w:szCs w:val="21"/>
        </w:rPr>
        <w:t xml:space="preserve"> </w:t>
      </w:r>
      <w:r w:rsidR="00EC7133" w:rsidRPr="00022A1F">
        <w:rPr>
          <w:sz w:val="21"/>
          <w:szCs w:val="21"/>
        </w:rPr>
        <w:t>_____________________________________________________________________________________</w:t>
      </w:r>
      <w:r>
        <w:rPr>
          <w:sz w:val="21"/>
          <w:szCs w:val="21"/>
        </w:rPr>
        <w:t>______</w:t>
      </w:r>
      <w:r w:rsidR="00EC7133" w:rsidRPr="00022A1F">
        <w:rPr>
          <w:sz w:val="21"/>
          <w:szCs w:val="21"/>
        </w:rPr>
        <w:t>________</w:t>
      </w:r>
    </w:p>
    <w:p w14:paraId="1834EB88" w14:textId="7B77588C" w:rsidR="00022A1F" w:rsidRPr="00022A1F" w:rsidRDefault="007574EE" w:rsidP="00A97753">
      <w:pPr>
        <w:rPr>
          <w:sz w:val="21"/>
          <w:szCs w:val="21"/>
        </w:rPr>
      </w:pPr>
      <w:r>
        <w:rPr>
          <w:sz w:val="21"/>
          <w:szCs w:val="21"/>
        </w:rPr>
        <w:sym w:font="Wingdings 2" w:char="F096"/>
      </w:r>
      <w:r w:rsidR="00AE6703" w:rsidRPr="00022A1F">
        <w:rPr>
          <w:sz w:val="21"/>
          <w:szCs w:val="21"/>
        </w:rPr>
        <w:t>Will you be transporting any encrypted software/technology/items/data to a foreign country?</w:t>
      </w:r>
      <w:r w:rsidR="00AE6703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FF7B9B">
        <w:rPr>
          <w:sz w:val="21"/>
          <w:szCs w:val="21"/>
        </w:rPr>
        <w:tab/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 xml:space="preserve">Yes </w:t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>No</w:t>
      </w:r>
      <w:r w:rsidR="008D727A" w:rsidRPr="00022A1F">
        <w:rPr>
          <w:sz w:val="21"/>
          <w:szCs w:val="21"/>
        </w:rPr>
        <w:br/>
      </w:r>
      <w:r w:rsidR="00AE6703" w:rsidRPr="00022A1F">
        <w:rPr>
          <w:b/>
          <w:bCs/>
          <w:i/>
          <w:iCs/>
          <w:sz w:val="21"/>
          <w:szCs w:val="21"/>
        </w:rPr>
        <w:t xml:space="preserve">If Yes, </w:t>
      </w:r>
      <w:r w:rsidR="00AE6703" w:rsidRPr="00022A1F">
        <w:rPr>
          <w:sz w:val="21"/>
          <w:szCs w:val="21"/>
        </w:rPr>
        <w:t>please describe the encrypted software/technology/items/data:_____________________________</w:t>
      </w:r>
      <w:r>
        <w:rPr>
          <w:sz w:val="21"/>
          <w:szCs w:val="21"/>
        </w:rPr>
        <w:t>______</w:t>
      </w:r>
      <w:r w:rsidR="00AE6703" w:rsidRPr="00022A1F">
        <w:rPr>
          <w:sz w:val="21"/>
          <w:szCs w:val="21"/>
        </w:rPr>
        <w:t>_________</w:t>
      </w:r>
    </w:p>
    <w:p w14:paraId="55362536" w14:textId="3457D3A6" w:rsidR="00022A1F" w:rsidRPr="00022A1F" w:rsidRDefault="00AE6703" w:rsidP="00865DEC">
      <w:pPr>
        <w:spacing w:after="120"/>
        <w:rPr>
          <w:sz w:val="21"/>
          <w:szCs w:val="21"/>
        </w:rPr>
      </w:pPr>
      <w:r w:rsidRPr="00022A1F">
        <w:rPr>
          <w:sz w:val="21"/>
          <w:szCs w:val="21"/>
        </w:rPr>
        <w:t>___________________________________________________________________________________</w:t>
      </w:r>
      <w:r w:rsidR="007574EE">
        <w:rPr>
          <w:sz w:val="21"/>
          <w:szCs w:val="21"/>
        </w:rPr>
        <w:t>______</w:t>
      </w:r>
      <w:r w:rsidRPr="00022A1F">
        <w:rPr>
          <w:sz w:val="21"/>
          <w:szCs w:val="21"/>
        </w:rPr>
        <w:t>__________</w:t>
      </w:r>
    </w:p>
    <w:p w14:paraId="1378CE24" w14:textId="201CF98C" w:rsidR="00924E77" w:rsidRPr="00EE68E9" w:rsidRDefault="007574EE" w:rsidP="00865DEC">
      <w:pPr>
        <w:spacing w:after="120"/>
        <w:rPr>
          <w:sz w:val="21"/>
          <w:szCs w:val="21"/>
        </w:rPr>
      </w:pPr>
      <w:r>
        <w:rPr>
          <w:sz w:val="21"/>
          <w:szCs w:val="21"/>
        </w:rPr>
        <w:sym w:font="Wingdings 2" w:char="F096"/>
      </w:r>
      <w:r w:rsidR="00AE6703" w:rsidRPr="00022A1F">
        <w:rPr>
          <w:sz w:val="21"/>
          <w:szCs w:val="21"/>
        </w:rPr>
        <w:t>Will you be transporting any equipment to a foreign country:</w:t>
      </w:r>
      <w:r w:rsidR="00AE6703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FF7B9B">
        <w:rPr>
          <w:sz w:val="21"/>
          <w:szCs w:val="21"/>
        </w:rPr>
        <w:tab/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 xml:space="preserve">Yes </w:t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>No</w:t>
      </w:r>
      <w:r w:rsidR="008D727A" w:rsidRPr="00022A1F">
        <w:rPr>
          <w:sz w:val="21"/>
          <w:szCs w:val="21"/>
        </w:rPr>
        <w:br/>
      </w:r>
      <w:r w:rsidR="00924E77" w:rsidRPr="00022A1F">
        <w:rPr>
          <w:b/>
          <w:bCs/>
          <w:i/>
          <w:iCs/>
          <w:sz w:val="21"/>
          <w:szCs w:val="21"/>
        </w:rPr>
        <w:t>If yes,</w:t>
      </w:r>
      <w:r w:rsidR="00924E77" w:rsidRPr="00022A1F">
        <w:rPr>
          <w:sz w:val="21"/>
          <w:szCs w:val="21"/>
        </w:rPr>
        <w:t xml:space="preserve"> please list the equipment (i.e., laptop computer, tablet, cell phone, GPS unit, etc.). You must have the ECCN code for the equipment and/or its parts. An Export Control Classification Number (ECCN) is a five-character alphanumeric key used in the Commerce Control List (CCL) to classify U.S. exports. </w:t>
      </w:r>
      <w:r w:rsidR="00FF7B9B">
        <w:rPr>
          <w:sz w:val="21"/>
          <w:szCs w:val="21"/>
        </w:rPr>
        <w:t>I</w:t>
      </w:r>
      <w:r w:rsidR="00924E77" w:rsidRPr="00022A1F">
        <w:rPr>
          <w:sz w:val="21"/>
          <w:szCs w:val="21"/>
        </w:rPr>
        <w:t xml:space="preserve">nclude that information, </w:t>
      </w:r>
      <w:r w:rsidR="00FF7B9B">
        <w:rPr>
          <w:sz w:val="21"/>
          <w:szCs w:val="21"/>
        </w:rPr>
        <w:t xml:space="preserve">which is </w:t>
      </w:r>
      <w:r w:rsidR="00924E77" w:rsidRPr="00022A1F">
        <w:rPr>
          <w:sz w:val="21"/>
          <w:szCs w:val="21"/>
        </w:rPr>
        <w:t>available from the manufacturer</w:t>
      </w:r>
      <w:r w:rsidR="00FF7B9B">
        <w:rPr>
          <w:sz w:val="21"/>
          <w:szCs w:val="21"/>
        </w:rPr>
        <w:t xml:space="preserve">: </w:t>
      </w:r>
      <w:r w:rsidR="00924E77" w:rsidRPr="00022A1F">
        <w:rPr>
          <w:sz w:val="21"/>
          <w:szCs w:val="21"/>
        </w:rPr>
        <w:t>_____________________________________________________________________</w:t>
      </w:r>
      <w:r w:rsidR="00FF7B9B">
        <w:rPr>
          <w:sz w:val="21"/>
          <w:szCs w:val="21"/>
        </w:rPr>
        <w:t>_______________________</w:t>
      </w:r>
      <w:r w:rsidR="00924E77" w:rsidRPr="00022A1F">
        <w:rPr>
          <w:sz w:val="21"/>
          <w:szCs w:val="21"/>
        </w:rPr>
        <w:t>_______</w:t>
      </w:r>
      <w:r w:rsidR="00924E77" w:rsidRPr="00022A1F">
        <w:rPr>
          <w:sz w:val="21"/>
          <w:szCs w:val="21"/>
        </w:rPr>
        <w:br/>
      </w:r>
      <w:r w:rsidR="00924E77" w:rsidRPr="00EE68E9">
        <w:rPr>
          <w:sz w:val="21"/>
          <w:szCs w:val="21"/>
        </w:rPr>
        <w:t>___________________________________________________________________________________________________</w:t>
      </w:r>
    </w:p>
    <w:p w14:paraId="71793063" w14:textId="22EA201F" w:rsidR="00022A1F" w:rsidRPr="00022A1F" w:rsidRDefault="007574EE" w:rsidP="00022A1F">
      <w:pPr>
        <w:spacing w:after="180"/>
        <w:rPr>
          <w:sz w:val="21"/>
          <w:szCs w:val="21"/>
        </w:rPr>
      </w:pPr>
      <w:r w:rsidRPr="00EE68E9">
        <w:rPr>
          <w:sz w:val="21"/>
          <w:szCs w:val="21"/>
        </w:rPr>
        <w:sym w:font="Wingdings 2" w:char="F096"/>
      </w:r>
      <w:r w:rsidR="00022A1F" w:rsidRPr="00EE68E9">
        <w:rPr>
          <w:sz w:val="21"/>
          <w:szCs w:val="21"/>
        </w:rPr>
        <w:t>Have you received information regarding International Medical Insurance?</w:t>
      </w:r>
      <w:r w:rsidR="00022A1F" w:rsidRPr="00EE68E9">
        <w:rPr>
          <w:sz w:val="21"/>
          <w:szCs w:val="21"/>
        </w:rPr>
        <w:tab/>
      </w:r>
      <w:r w:rsidR="00022A1F" w:rsidRPr="00EE68E9">
        <w:rPr>
          <w:sz w:val="21"/>
          <w:szCs w:val="21"/>
        </w:rPr>
        <w:tab/>
      </w:r>
      <w:r w:rsidR="00022A1F" w:rsidRPr="00EE68E9">
        <w:rPr>
          <w:sz w:val="21"/>
          <w:szCs w:val="21"/>
        </w:rPr>
        <w:tab/>
      </w:r>
      <w:r w:rsidR="00022A1F" w:rsidRPr="00EE68E9">
        <w:rPr>
          <w:sz w:val="21"/>
          <w:szCs w:val="21"/>
        </w:rPr>
        <w:tab/>
      </w:r>
      <w:r w:rsidR="00022A1F" w:rsidRPr="00EE68E9">
        <w:rPr>
          <w:sz w:val="21"/>
          <w:szCs w:val="21"/>
        </w:rPr>
        <w:tab/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 xml:space="preserve">Yes </w:t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>No</w:t>
      </w:r>
      <w:r w:rsidR="008D727A" w:rsidRPr="00022A1F">
        <w:rPr>
          <w:sz w:val="21"/>
          <w:szCs w:val="21"/>
        </w:rPr>
        <w:br/>
      </w:r>
      <w:r w:rsidR="00022A1F" w:rsidRPr="00EE68E9">
        <w:rPr>
          <w:b/>
          <w:bCs/>
          <w:i/>
          <w:iCs/>
          <w:sz w:val="21"/>
          <w:szCs w:val="21"/>
        </w:rPr>
        <w:t>If not,</w:t>
      </w:r>
      <w:r w:rsidR="00022A1F" w:rsidRPr="00EE68E9">
        <w:rPr>
          <w:sz w:val="21"/>
          <w:szCs w:val="21"/>
        </w:rPr>
        <w:t xml:space="preserve"> please contact the </w:t>
      </w:r>
      <w:r w:rsidR="008D727A">
        <w:rPr>
          <w:sz w:val="21"/>
          <w:szCs w:val="21"/>
        </w:rPr>
        <w:t xml:space="preserve">Center for </w:t>
      </w:r>
      <w:r w:rsidR="00EE68E9">
        <w:rPr>
          <w:sz w:val="21"/>
          <w:szCs w:val="21"/>
        </w:rPr>
        <w:t xml:space="preserve">Global </w:t>
      </w:r>
      <w:r w:rsidR="001559A9">
        <w:rPr>
          <w:sz w:val="21"/>
          <w:szCs w:val="21"/>
        </w:rPr>
        <w:t>Engagement</w:t>
      </w:r>
      <w:r w:rsidR="00022A1F" w:rsidRPr="00EE68E9">
        <w:rPr>
          <w:sz w:val="21"/>
          <w:szCs w:val="21"/>
        </w:rPr>
        <w:t xml:space="preserve">, </w:t>
      </w:r>
      <w:r w:rsidR="002979CB" w:rsidRPr="00EE68E9">
        <w:rPr>
          <w:sz w:val="21"/>
          <w:szCs w:val="21"/>
        </w:rPr>
        <w:t>South Wing 410, (716) 878-5331.</w:t>
      </w:r>
    </w:p>
    <w:p w14:paraId="0646C157" w14:textId="7AF71DAF" w:rsidR="00022A1F" w:rsidRDefault="007574EE" w:rsidP="0015774C">
      <w:pPr>
        <w:spacing w:after="20"/>
        <w:rPr>
          <w:sz w:val="21"/>
          <w:szCs w:val="21"/>
        </w:rPr>
      </w:pPr>
      <w:r>
        <w:rPr>
          <w:sz w:val="21"/>
          <w:szCs w:val="21"/>
        </w:rPr>
        <w:sym w:font="Wingdings 2" w:char="F096"/>
      </w:r>
      <w:r w:rsidR="00022A1F" w:rsidRPr="00022A1F">
        <w:rPr>
          <w:sz w:val="21"/>
          <w:szCs w:val="21"/>
        </w:rPr>
        <w:t>Will any dependents be traveling with you?</w:t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FF7B9B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022A1F" w:rsidRPr="00022A1F">
        <w:rPr>
          <w:sz w:val="21"/>
          <w:szCs w:val="21"/>
        </w:rPr>
        <w:tab/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 xml:space="preserve">Yes </w:t>
      </w:r>
      <w:r w:rsidR="008D727A">
        <w:sym w:font="Wingdings" w:char="F06F"/>
      </w:r>
      <w:r w:rsidR="008D727A" w:rsidRPr="002979CB">
        <w:rPr>
          <w:b/>
          <w:bCs/>
          <w:sz w:val="21"/>
          <w:szCs w:val="21"/>
        </w:rPr>
        <w:t>No</w:t>
      </w:r>
      <w:r w:rsidR="008D727A" w:rsidRPr="00022A1F">
        <w:rPr>
          <w:sz w:val="21"/>
          <w:szCs w:val="21"/>
        </w:rPr>
        <w:br/>
      </w:r>
      <w:r w:rsidR="00022A1F" w:rsidRPr="00022A1F">
        <w:rPr>
          <w:b/>
          <w:bCs/>
          <w:i/>
          <w:iCs/>
          <w:sz w:val="21"/>
          <w:szCs w:val="21"/>
        </w:rPr>
        <w:t>If yes,</w:t>
      </w:r>
      <w:r w:rsidR="00022A1F" w:rsidRPr="00022A1F">
        <w:rPr>
          <w:b/>
          <w:bCs/>
          <w:sz w:val="21"/>
          <w:szCs w:val="21"/>
        </w:rPr>
        <w:t xml:space="preserve"> </w:t>
      </w:r>
      <w:r w:rsidR="00022A1F" w:rsidRPr="00022A1F">
        <w:rPr>
          <w:sz w:val="21"/>
          <w:szCs w:val="21"/>
        </w:rPr>
        <w:t>please list their full legal name(s) and their citizenship(s):</w:t>
      </w:r>
      <w:r w:rsidR="00FF7B9B">
        <w:rPr>
          <w:sz w:val="21"/>
          <w:szCs w:val="21"/>
        </w:rPr>
        <w:t xml:space="preserve"> _________________________________________________</w:t>
      </w:r>
      <w:r w:rsidR="00865DEC">
        <w:rPr>
          <w:sz w:val="21"/>
          <w:szCs w:val="21"/>
        </w:rPr>
        <w:br/>
      </w:r>
      <w:r w:rsidR="00022A1F" w:rsidRPr="00022A1F">
        <w:rPr>
          <w:sz w:val="21"/>
          <w:szCs w:val="21"/>
        </w:rPr>
        <w:t>____________________________________________________________</w:t>
      </w:r>
      <w:r w:rsidR="00FF7B9B">
        <w:rPr>
          <w:sz w:val="21"/>
          <w:szCs w:val="21"/>
        </w:rPr>
        <w:t>_______________________________________</w:t>
      </w:r>
    </w:p>
    <w:p w14:paraId="36A7DB83" w14:textId="471DB916" w:rsidR="00865DEC" w:rsidRDefault="007574EE" w:rsidP="0015774C">
      <w:pPr>
        <w:rPr>
          <w:sz w:val="21"/>
          <w:szCs w:val="21"/>
        </w:rPr>
      </w:pPr>
      <w:r>
        <w:rPr>
          <w:sz w:val="21"/>
          <w:szCs w:val="21"/>
        </w:rPr>
        <w:sym w:font="Wingdings 2" w:char="F096"/>
      </w:r>
      <w:r w:rsidR="005F67E7">
        <w:rPr>
          <w:sz w:val="21"/>
          <w:szCs w:val="21"/>
        </w:rPr>
        <w:t>S</w:t>
      </w:r>
      <w:r w:rsidR="00FF7B9B">
        <w:rPr>
          <w:sz w:val="21"/>
          <w:szCs w:val="21"/>
        </w:rPr>
        <w:t>ign and date this form then submit it with your travel authorization paperwork to your dean’s office.</w:t>
      </w:r>
      <w:r w:rsidR="005F67E7">
        <w:rPr>
          <w:sz w:val="21"/>
          <w:szCs w:val="21"/>
        </w:rPr>
        <w:t xml:space="preserve"> C</w:t>
      </w:r>
      <w:r w:rsidR="00FF7B9B">
        <w:rPr>
          <w:sz w:val="21"/>
          <w:szCs w:val="21"/>
        </w:rPr>
        <w:t>ontact Dr. Amitra Wall, associate provost</w:t>
      </w:r>
      <w:r w:rsidR="005F67E7">
        <w:rPr>
          <w:sz w:val="21"/>
          <w:szCs w:val="21"/>
        </w:rPr>
        <w:t>, with any questions</w:t>
      </w:r>
      <w:r w:rsidR="00FF7B9B">
        <w:rPr>
          <w:sz w:val="21"/>
          <w:szCs w:val="21"/>
        </w:rPr>
        <w:t>. If it is determined that you may need an export controls license, Dr. Wall will work with you to further research your compliance with applicable federal regulations. Note: Academic Affairs reserves the right to delay or not reimburse travel expenses if this process is not followed.</w:t>
      </w:r>
    </w:p>
    <w:tbl>
      <w:tblPr>
        <w:tblStyle w:val="TableGrid"/>
        <w:tblW w:w="10800" w:type="dxa"/>
        <w:tblInd w:w="-36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80"/>
        <w:gridCol w:w="3600"/>
        <w:gridCol w:w="3420"/>
      </w:tblGrid>
      <w:tr w:rsidR="00DC6505" w14:paraId="2263B93A" w14:textId="77777777" w:rsidTr="00865DEC">
        <w:trPr>
          <w:trHeight w:val="530"/>
        </w:trPr>
        <w:tc>
          <w:tcPr>
            <w:tcW w:w="3780" w:type="dxa"/>
            <w:shd w:val="clear" w:color="auto" w:fill="F2F2F2" w:themeFill="background1" w:themeFillShade="F2"/>
          </w:tcPr>
          <w:p w14:paraId="4C56F70C" w14:textId="303C77AE" w:rsidR="00DC6505" w:rsidRDefault="00DC6505" w:rsidP="00234C4F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Traveler’s Signature: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F5072CF" w14:textId="35551BD9" w:rsidR="00DC6505" w:rsidRDefault="00DC6505" w:rsidP="00234C4F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C5134D0" w14:textId="35EEFD2D" w:rsidR="00DC6505" w:rsidRPr="00865DEC" w:rsidRDefault="00C23D44" w:rsidP="00234C4F">
            <w:pPr>
              <w:spacing w:before="60" w:after="120"/>
              <w:rPr>
                <w:sz w:val="21"/>
                <w:szCs w:val="21"/>
              </w:rPr>
            </w:pPr>
            <w:r w:rsidRPr="00865DEC">
              <w:rPr>
                <w:sz w:val="21"/>
                <w:szCs w:val="21"/>
              </w:rPr>
              <w:sym w:font="Wingdings" w:char="F0E0"/>
            </w:r>
            <w:r w:rsidRPr="00865DEC">
              <w:rPr>
                <w:sz w:val="21"/>
                <w:szCs w:val="21"/>
              </w:rPr>
              <w:t xml:space="preserve"> </w:t>
            </w:r>
            <w:r w:rsidR="00DC6505" w:rsidRPr="00865DEC">
              <w:rPr>
                <w:sz w:val="21"/>
                <w:szCs w:val="21"/>
              </w:rPr>
              <w:t>Forward to Academic Dean</w:t>
            </w:r>
          </w:p>
        </w:tc>
      </w:tr>
      <w:tr w:rsidR="00C23D44" w14:paraId="06362CEB" w14:textId="4D43B915" w:rsidTr="00865DEC">
        <w:trPr>
          <w:trHeight w:val="530"/>
        </w:trPr>
        <w:tc>
          <w:tcPr>
            <w:tcW w:w="3780" w:type="dxa"/>
            <w:shd w:val="clear" w:color="auto" w:fill="F2F2F2" w:themeFill="background1" w:themeFillShade="F2"/>
          </w:tcPr>
          <w:p w14:paraId="15F8C7C0" w14:textId="6E6DF600" w:rsidR="00950E16" w:rsidRDefault="00950E16" w:rsidP="00234C4F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Academic Dean</w:t>
            </w:r>
            <w:r w:rsidR="00DC6505">
              <w:rPr>
                <w:sz w:val="21"/>
                <w:szCs w:val="21"/>
              </w:rPr>
              <w:t xml:space="preserve">’s </w:t>
            </w:r>
            <w:r w:rsidR="00D667B6">
              <w:rPr>
                <w:sz w:val="21"/>
                <w:szCs w:val="21"/>
              </w:rPr>
              <w:t>Review</w:t>
            </w:r>
            <w:r w:rsidR="00DC6505">
              <w:rPr>
                <w:sz w:val="21"/>
                <w:szCs w:val="21"/>
              </w:rPr>
              <w:t>/Signature: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413C9ED" w14:textId="0AB6F9D5" w:rsidR="00950E16" w:rsidRDefault="00950E16" w:rsidP="00234C4F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  <w:r w:rsidR="00234C4F">
              <w:rPr>
                <w:sz w:val="21"/>
                <w:szCs w:val="21"/>
              </w:rPr>
              <w:t>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A2042DB" w14:textId="57903862" w:rsidR="00950E16" w:rsidRPr="00865DEC" w:rsidRDefault="00C23D44" w:rsidP="00234C4F">
            <w:pPr>
              <w:spacing w:before="60" w:after="120"/>
              <w:rPr>
                <w:sz w:val="21"/>
                <w:szCs w:val="21"/>
              </w:rPr>
            </w:pPr>
            <w:r w:rsidRPr="00865DEC">
              <w:rPr>
                <w:sz w:val="21"/>
                <w:szCs w:val="21"/>
              </w:rPr>
              <w:sym w:font="Wingdings" w:char="F0E0"/>
            </w:r>
            <w:r w:rsidRPr="00865DEC">
              <w:rPr>
                <w:sz w:val="21"/>
                <w:szCs w:val="21"/>
              </w:rPr>
              <w:t xml:space="preserve"> </w:t>
            </w:r>
            <w:r w:rsidR="00DC6505" w:rsidRPr="00865DEC">
              <w:rPr>
                <w:sz w:val="21"/>
                <w:szCs w:val="21"/>
              </w:rPr>
              <w:t>Forward to Export Controls Officer</w:t>
            </w:r>
          </w:p>
        </w:tc>
      </w:tr>
      <w:tr w:rsidR="00C23D44" w14:paraId="746AC817" w14:textId="02B19870" w:rsidTr="00865DEC">
        <w:trPr>
          <w:trHeight w:val="1025"/>
        </w:trPr>
        <w:tc>
          <w:tcPr>
            <w:tcW w:w="3780" w:type="dxa"/>
            <w:shd w:val="clear" w:color="auto" w:fill="F2F2F2" w:themeFill="background1" w:themeFillShade="F2"/>
          </w:tcPr>
          <w:p w14:paraId="6765E01A" w14:textId="0559673F" w:rsidR="00950E16" w:rsidRDefault="00DC6505" w:rsidP="00234C4F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Export Controls Officer Review/Signature: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304D067" w14:textId="095DF1D7" w:rsidR="00DC6505" w:rsidRDefault="00DC6505" w:rsidP="00DC6505">
            <w:pPr>
              <w:spacing w:before="60" w:after="120"/>
            </w:pPr>
            <w:r>
              <w:t>Export License Required:</w:t>
            </w:r>
            <w:r w:rsidR="00C23D44">
              <w:br/>
            </w: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Pr="00950E16">
              <w:t xml:space="preserve"> </w:t>
            </w:r>
          </w:p>
          <w:p w14:paraId="4A533025" w14:textId="72287D99" w:rsidR="00DC6505" w:rsidRDefault="00DC6505" w:rsidP="00DC6505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231C219" w14:textId="3B17D531" w:rsidR="00950E16" w:rsidRPr="00950E16" w:rsidRDefault="00C23D44" w:rsidP="00234C4F">
            <w:pPr>
              <w:spacing w:before="60" w:after="120"/>
            </w:pPr>
            <w:r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</w:t>
            </w:r>
            <w:r w:rsidR="00DC6505">
              <w:rPr>
                <w:sz w:val="21"/>
                <w:szCs w:val="21"/>
              </w:rPr>
              <w:t>Forward to Provost</w:t>
            </w:r>
          </w:p>
        </w:tc>
      </w:tr>
      <w:tr w:rsidR="00DC6505" w14:paraId="757C29B3" w14:textId="77777777" w:rsidTr="00865DEC">
        <w:trPr>
          <w:trHeight w:val="1007"/>
        </w:trPr>
        <w:tc>
          <w:tcPr>
            <w:tcW w:w="3780" w:type="dxa"/>
            <w:shd w:val="clear" w:color="auto" w:fill="F2F2F2" w:themeFill="background1" w:themeFillShade="F2"/>
          </w:tcPr>
          <w:p w14:paraId="16248444" w14:textId="77777777" w:rsidR="0015774C" w:rsidRDefault="00C23D44" w:rsidP="0015774C">
            <w:pPr>
              <w:spacing w:before="60" w:after="40"/>
              <w:rPr>
                <w:sz w:val="21"/>
                <w:szCs w:val="21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If Required, Export License </w:t>
            </w:r>
            <w:r w:rsidR="008D727A">
              <w:rPr>
                <w:sz w:val="21"/>
                <w:szCs w:val="21"/>
              </w:rPr>
              <w:t xml:space="preserve">is </w:t>
            </w:r>
            <w:r>
              <w:rPr>
                <w:sz w:val="21"/>
                <w:szCs w:val="21"/>
              </w:rPr>
              <w:t>Obtained</w:t>
            </w:r>
          </w:p>
          <w:p w14:paraId="7836606C" w14:textId="28178C7A" w:rsidR="0015774C" w:rsidRDefault="00865DEC" w:rsidP="0015774C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Attach</w:t>
            </w:r>
            <w:r w:rsidR="00C23D44">
              <w:rPr>
                <w:sz w:val="21"/>
                <w:szCs w:val="21"/>
              </w:rPr>
              <w:t xml:space="preserve"> copy of license, </w:t>
            </w:r>
            <w:r w:rsidR="0015774C">
              <w:rPr>
                <w:sz w:val="21"/>
                <w:szCs w:val="21"/>
              </w:rPr>
              <w:t>or list</w:t>
            </w:r>
            <w:r>
              <w:rPr>
                <w:sz w:val="21"/>
                <w:szCs w:val="21"/>
              </w:rPr>
              <w:t xml:space="preserve"> </w:t>
            </w:r>
            <w:r w:rsidR="00C23D44">
              <w:rPr>
                <w:sz w:val="21"/>
                <w:szCs w:val="21"/>
              </w:rPr>
              <w:t>license</w:t>
            </w:r>
          </w:p>
          <w:p w14:paraId="43D6FADA" w14:textId="591E04B9" w:rsidR="00DC6505" w:rsidRDefault="0015774C" w:rsidP="0015774C">
            <w:pPr>
              <w:spacing w:before="6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C23D44">
              <w:rPr>
                <w:sz w:val="21"/>
                <w:szCs w:val="21"/>
              </w:rPr>
              <w:t>o.</w:t>
            </w:r>
            <w:r w:rsidR="00865DEC">
              <w:rPr>
                <w:sz w:val="21"/>
                <w:szCs w:val="21"/>
              </w:rPr>
              <w:t>:</w:t>
            </w:r>
            <w:r w:rsidR="00C23D44">
              <w:rPr>
                <w:sz w:val="21"/>
                <w:szCs w:val="21"/>
              </w:rPr>
              <w:t xml:space="preserve"> ___________________________</w:t>
            </w:r>
            <w:r w:rsidR="00865DEC">
              <w:rPr>
                <w:sz w:val="21"/>
                <w:szCs w:val="21"/>
              </w:rPr>
              <w:t>__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815D028" w14:textId="0ADB0D69" w:rsidR="00DC6505" w:rsidRDefault="00865DEC" w:rsidP="00DC6505">
            <w:pPr>
              <w:spacing w:before="60" w:after="120"/>
              <w:rPr>
                <w:sz w:val="21"/>
                <w:szCs w:val="21"/>
              </w:rPr>
            </w:pPr>
            <w:r w:rsidRPr="00865DEC">
              <w:rPr>
                <w:sz w:val="21"/>
                <w:szCs w:val="21"/>
              </w:rPr>
              <w:t>Provost’s Approval/ Signature:</w:t>
            </w:r>
          </w:p>
          <w:p w14:paraId="56F4F3BD" w14:textId="77777777" w:rsidR="0015774C" w:rsidRDefault="0015774C" w:rsidP="00DC6505">
            <w:pPr>
              <w:spacing w:before="60" w:after="120"/>
              <w:rPr>
                <w:sz w:val="21"/>
                <w:szCs w:val="21"/>
              </w:rPr>
            </w:pPr>
          </w:p>
          <w:p w14:paraId="296251B7" w14:textId="3531EA44" w:rsidR="0015774C" w:rsidRPr="00950E16" w:rsidRDefault="0015774C" w:rsidP="00DC6505">
            <w:pPr>
              <w:spacing w:before="60" w:after="120"/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BE5AF20" w14:textId="6ECF22C7" w:rsidR="00DC6505" w:rsidRPr="00950E16" w:rsidRDefault="00C23D44" w:rsidP="00DC6505">
            <w:pPr>
              <w:spacing w:before="6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</w:t>
            </w:r>
            <w:r w:rsidR="00DC6505">
              <w:rPr>
                <w:sz w:val="21"/>
                <w:szCs w:val="21"/>
              </w:rPr>
              <w:t>Return approval to Traveler.</w:t>
            </w:r>
            <w:r w:rsidR="00DC6505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sym w:font="Wingdings" w:char="F06E"/>
            </w:r>
            <w:r w:rsidR="00DC6505">
              <w:rPr>
                <w:sz w:val="21"/>
                <w:szCs w:val="21"/>
              </w:rPr>
              <w:t xml:space="preserve">Copies to Academic Affairs, </w:t>
            </w:r>
            <w:r w:rsidR="00865DEC">
              <w:rPr>
                <w:sz w:val="21"/>
                <w:szCs w:val="21"/>
              </w:rPr>
              <w:t xml:space="preserve">Academic </w:t>
            </w:r>
            <w:r>
              <w:rPr>
                <w:sz w:val="21"/>
                <w:szCs w:val="21"/>
              </w:rPr>
              <w:t>Dean</w:t>
            </w:r>
          </w:p>
        </w:tc>
      </w:tr>
    </w:tbl>
    <w:p w14:paraId="0D849DA2" w14:textId="77777777" w:rsidR="00FF7B9B" w:rsidRPr="0015774C" w:rsidRDefault="00FF7B9B" w:rsidP="0015774C">
      <w:pPr>
        <w:spacing w:after="180"/>
        <w:rPr>
          <w:sz w:val="4"/>
          <w:szCs w:val="4"/>
        </w:rPr>
      </w:pPr>
    </w:p>
    <w:sectPr w:rsidR="00FF7B9B" w:rsidRPr="0015774C" w:rsidSect="0015774C">
      <w:headerReference w:type="default" r:id="rId10"/>
      <w:footerReference w:type="default" r:id="rId11"/>
      <w:pgSz w:w="12240" w:h="15840" w:code="1"/>
      <w:pgMar w:top="360" w:right="720" w:bottom="821" w:left="108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1BD1" w14:textId="77777777" w:rsidR="0082308A" w:rsidRDefault="0082308A" w:rsidP="002527C8">
      <w:r>
        <w:separator/>
      </w:r>
    </w:p>
  </w:endnote>
  <w:endnote w:type="continuationSeparator" w:id="0">
    <w:p w14:paraId="7CFE55A4" w14:textId="77777777" w:rsidR="0082308A" w:rsidRDefault="0082308A" w:rsidP="002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5955" w14:textId="140BD8E8" w:rsidR="007574EE" w:rsidRPr="007574EE" w:rsidRDefault="00896B1B">
    <w:pPr>
      <w:pStyle w:val="Footer"/>
      <w:rPr>
        <w:sz w:val="20"/>
        <w:szCs w:val="20"/>
      </w:rPr>
    </w:pPr>
    <w:r>
      <w:rPr>
        <w:sz w:val="20"/>
        <w:szCs w:val="20"/>
      </w:rPr>
      <w:t>October 19</w:t>
    </w:r>
    <w:r w:rsidR="00C8672B">
      <w:rPr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4E16" w14:textId="77777777" w:rsidR="0082308A" w:rsidRDefault="0082308A" w:rsidP="002527C8">
      <w:r>
        <w:separator/>
      </w:r>
    </w:p>
  </w:footnote>
  <w:footnote w:type="continuationSeparator" w:id="0">
    <w:p w14:paraId="2D2DBAE9" w14:textId="77777777" w:rsidR="0082308A" w:rsidRDefault="0082308A" w:rsidP="0025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E93" w14:textId="6F99C5C0" w:rsidR="00234C4F" w:rsidRDefault="00234C4F" w:rsidP="00332A0C">
    <w:pPr>
      <w:pStyle w:val="Header"/>
      <w:jc w:val="center"/>
    </w:pPr>
    <w:r>
      <w:rPr>
        <w:noProof/>
        <w:lang w:bidi="ar-SA"/>
      </w:rPr>
      <w:drawing>
        <wp:inline distT="0" distB="0" distL="0" distR="0" wp14:anchorId="6FF59DA6" wp14:editId="3CADE550">
          <wp:extent cx="2238375" cy="451165"/>
          <wp:effectExtent l="0" t="0" r="0" b="6350"/>
          <wp:docPr id="3" name="Picture 3" descr="LOGO Buffalo State College, State University of New Y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Crest Logo Horizontal_CG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028" cy="46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bidi="ar-SA"/>
      </w:rPr>
      <mc:AlternateContent>
        <mc:Choice Requires="wps">
          <w:drawing>
            <wp:inline distT="0" distB="0" distL="0" distR="0" wp14:anchorId="031EFFD4" wp14:editId="58736AED">
              <wp:extent cx="1866900" cy="886968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8869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4807C" w14:textId="059BA85D" w:rsidR="00234C4F" w:rsidRPr="00332A0C" w:rsidRDefault="00234C4F" w:rsidP="00332A0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Office of the Provost</w:t>
                          </w:r>
                        </w:p>
                        <w:p w14:paraId="621D595F" w14:textId="55E3C36F" w:rsidR="00234C4F" w:rsidRPr="00332A0C" w:rsidRDefault="00234C4F" w:rsidP="00332A0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32A0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Cleveland Hall 519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332A0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Buffalo State College</w:t>
                          </w:r>
                        </w:p>
                        <w:p w14:paraId="1A0294DB" w14:textId="33F43883" w:rsidR="00234C4F" w:rsidRPr="00332A0C" w:rsidRDefault="00234C4F" w:rsidP="00332A0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32A0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 Elmwood Avenue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332A0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Buffalo, NY 14222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type w14:anchorId="031EF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47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" filled="f" stroked="f">
              <v:textbox style="mso-fit-shape-to-text:t">
                <w:txbxContent>
                  <w:p w14:paraId="0574807C" w14:textId="059BA85D" w:rsidR="00234C4F" w:rsidRPr="00332A0C" w:rsidRDefault="00234C4F" w:rsidP="00332A0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Office of the Provost</w:t>
                    </w:r>
                  </w:p>
                  <w:p w14:paraId="621D595F" w14:textId="55E3C36F" w:rsidR="00234C4F" w:rsidRPr="00332A0C" w:rsidRDefault="00234C4F" w:rsidP="00332A0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32A0C">
                      <w:rPr>
                        <w:rFonts w:ascii="Arial Narrow" w:hAnsi="Arial Narrow"/>
                        <w:sz w:val="16"/>
                        <w:szCs w:val="16"/>
                      </w:rPr>
                      <w:t>Cleveland Hall 519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| </w:t>
                    </w:r>
                    <w:r w:rsidRPr="00332A0C">
                      <w:rPr>
                        <w:rFonts w:ascii="Arial Narrow" w:hAnsi="Arial Narrow"/>
                        <w:sz w:val="16"/>
                        <w:szCs w:val="16"/>
                      </w:rPr>
                      <w:t>Buffalo State College</w:t>
                    </w:r>
                  </w:p>
                  <w:p w14:paraId="1A0294DB" w14:textId="33F43883" w:rsidR="00234C4F" w:rsidRPr="00332A0C" w:rsidRDefault="00234C4F" w:rsidP="00332A0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32A0C">
                      <w:rPr>
                        <w:rFonts w:ascii="Arial Narrow" w:hAnsi="Arial Narrow"/>
                        <w:sz w:val="16"/>
                        <w:szCs w:val="16"/>
                      </w:rPr>
                      <w:t>1300 Elmwood Avenue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| </w:t>
                    </w:r>
                    <w:r w:rsidRPr="00332A0C">
                      <w:rPr>
                        <w:rFonts w:ascii="Arial Narrow" w:hAnsi="Arial Narrow"/>
                        <w:sz w:val="16"/>
                        <w:szCs w:val="16"/>
                      </w:rPr>
                      <w:t>Buffalo, NY 14222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C8"/>
    <w:rsid w:val="00022A1F"/>
    <w:rsid w:val="00054B0D"/>
    <w:rsid w:val="000815D6"/>
    <w:rsid w:val="001559A9"/>
    <w:rsid w:val="0015774C"/>
    <w:rsid w:val="001C246A"/>
    <w:rsid w:val="00234C4F"/>
    <w:rsid w:val="002527C8"/>
    <w:rsid w:val="002979CB"/>
    <w:rsid w:val="00332A0C"/>
    <w:rsid w:val="005F645A"/>
    <w:rsid w:val="005F67E7"/>
    <w:rsid w:val="0072449C"/>
    <w:rsid w:val="007574EE"/>
    <w:rsid w:val="0082308A"/>
    <w:rsid w:val="00835CD0"/>
    <w:rsid w:val="00865DEC"/>
    <w:rsid w:val="00896B1B"/>
    <w:rsid w:val="008D727A"/>
    <w:rsid w:val="00913464"/>
    <w:rsid w:val="00924D02"/>
    <w:rsid w:val="00924E77"/>
    <w:rsid w:val="00950E16"/>
    <w:rsid w:val="00A02248"/>
    <w:rsid w:val="00A11A13"/>
    <w:rsid w:val="00A97753"/>
    <w:rsid w:val="00AE6703"/>
    <w:rsid w:val="00B76A77"/>
    <w:rsid w:val="00BF1D9D"/>
    <w:rsid w:val="00C23D44"/>
    <w:rsid w:val="00C8672B"/>
    <w:rsid w:val="00D20E29"/>
    <w:rsid w:val="00D667B6"/>
    <w:rsid w:val="00DC6505"/>
    <w:rsid w:val="00E13FA8"/>
    <w:rsid w:val="00EB7CC7"/>
    <w:rsid w:val="00EC5360"/>
    <w:rsid w:val="00EC7133"/>
    <w:rsid w:val="00EE2A3C"/>
    <w:rsid w:val="00EE68E9"/>
    <w:rsid w:val="00F76C4B"/>
    <w:rsid w:val="00FC3E8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9E836B"/>
  <w15:chartTrackingRefBased/>
  <w15:docId w15:val="{F8733C9D-AE79-4E81-9719-FF77D8B9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C8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0E2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C8"/>
  </w:style>
  <w:style w:type="paragraph" w:styleId="Footer">
    <w:name w:val="footer"/>
    <w:basedOn w:val="Normal"/>
    <w:link w:val="FooterChar"/>
    <w:uiPriority w:val="99"/>
    <w:unhideWhenUsed/>
    <w:rsid w:val="0025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C8"/>
  </w:style>
  <w:style w:type="character" w:styleId="PlaceholderText">
    <w:name w:val="Placeholder Text"/>
    <w:basedOn w:val="DefaultParagraphFont"/>
    <w:uiPriority w:val="99"/>
    <w:semiHidden/>
    <w:rsid w:val="00332A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1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133"/>
    <w:rPr>
      <w:rFonts w:ascii="Arial" w:eastAsia="Garamond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1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133"/>
    <w:rPr>
      <w:rFonts w:ascii="Arial" w:eastAsia="Garamond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FF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7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uny.org/Our-Work/Sponsored-Programs-Administration/Sponsored-Programs-and-Research-Compliance/Export-Controls-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vel.state.gov/content/travel/en/traveladvisories/traveladvisories.htm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suny.org/Our-Work/Sponsored-Programs-Administration/Sponsored-Programs-and-Research-Compliance/Export-Controls-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ravel.state.gov/content/travel/en/traveladvisories/traveladvisories.htm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2985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Alessandra, Patricia Chambers</dc:creator>
  <cp:keywords/>
  <dc:description/>
  <cp:lastModifiedBy>Delmont, Ann P</cp:lastModifiedBy>
  <cp:revision>2</cp:revision>
  <cp:lastPrinted>2019-12-05T16:53:00Z</cp:lastPrinted>
  <dcterms:created xsi:type="dcterms:W3CDTF">2023-10-19T14:35:00Z</dcterms:created>
  <dcterms:modified xsi:type="dcterms:W3CDTF">2023-10-19T14:35:00Z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82e632ca4b2087a3701a97d568770868a28228e7b440e9c9bb7659df973644fa</vt:lpwstr>
  </property>
</Properties>
</file>